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D16F6D" w:rsidP="00625CA5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bookmarkStart w:id="0" w:name="_GoBack"/>
      <w:bookmarkEnd w:id="0"/>
      <w:r w:rsidR="00F762F3">
        <w:rPr>
          <w:b/>
        </w:rPr>
        <w:t>4</w:t>
      </w:r>
      <w:r w:rsidR="00625CA5" w:rsidRPr="00B06B29">
        <w:rPr>
          <w:b/>
        </w:rPr>
        <w:t>/2016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F762F3">
        <w:rPr>
          <w:b/>
        </w:rPr>
        <w:t>27</w:t>
      </w:r>
      <w:r>
        <w:rPr>
          <w:b/>
        </w:rPr>
        <w:t>-2016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F762F3" w:rsidRPr="00F762F3">
        <w:t>Aquisição de materiais elétricos e ferramentas</w:t>
      </w:r>
      <w:r>
        <w:t>,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DBC" w:rsidRDefault="00270DBC" w:rsidP="00FF00DD">
      <w:pPr>
        <w:spacing w:after="0" w:line="240" w:lineRule="auto"/>
      </w:pPr>
      <w:r>
        <w:separator/>
      </w:r>
    </w:p>
  </w:endnote>
  <w:endnote w:type="continuationSeparator" w:id="0">
    <w:p w:rsidR="00270DBC" w:rsidRDefault="00270DBC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DBC" w:rsidRDefault="00270DBC" w:rsidP="00FF00DD">
      <w:pPr>
        <w:spacing w:after="0" w:line="240" w:lineRule="auto"/>
      </w:pPr>
      <w:r>
        <w:separator/>
      </w:r>
    </w:p>
  </w:footnote>
  <w:footnote w:type="continuationSeparator" w:id="0">
    <w:p w:rsidR="00270DBC" w:rsidRDefault="00270DBC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0DBC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A41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F6D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8CED-6E32-46BF-BEE2-E3A8313A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5</cp:revision>
  <cp:lastPrinted>2013-07-17T18:02:00Z</cp:lastPrinted>
  <dcterms:created xsi:type="dcterms:W3CDTF">2016-04-22T18:45:00Z</dcterms:created>
  <dcterms:modified xsi:type="dcterms:W3CDTF">2016-05-09T23:14:00Z</dcterms:modified>
</cp:coreProperties>
</file>