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BF051B">
        <w:rPr>
          <w:b/>
        </w:rPr>
        <w:t>12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81B">
        <w:rPr>
          <w:b/>
        </w:rPr>
        <w:t>3</w:t>
      </w:r>
      <w:r w:rsidR="00BF051B">
        <w:rPr>
          <w:b/>
        </w:rPr>
        <w:t>4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BF051B">
        <w:t>Aquisição de material de reparo e pintura para atender a solicitação 31-2016</w:t>
      </w:r>
      <w:bookmarkStart w:id="0" w:name="_GoBack"/>
      <w:bookmarkEnd w:id="0"/>
      <w:r w:rsidR="00125FBB" w:rsidRPr="00125FBB"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4E" w:rsidRDefault="00EF5D4E" w:rsidP="00FF00DD">
      <w:pPr>
        <w:spacing w:after="0" w:line="240" w:lineRule="auto"/>
      </w:pPr>
      <w:r>
        <w:separator/>
      </w:r>
    </w:p>
  </w:endnote>
  <w:endnote w:type="continuationSeparator" w:id="0">
    <w:p w:rsidR="00EF5D4E" w:rsidRDefault="00EF5D4E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4E" w:rsidRDefault="00EF5D4E" w:rsidP="00FF00DD">
      <w:pPr>
        <w:spacing w:after="0" w:line="240" w:lineRule="auto"/>
      </w:pPr>
      <w:r>
        <w:separator/>
      </w:r>
    </w:p>
  </w:footnote>
  <w:footnote w:type="continuationSeparator" w:id="0">
    <w:p w:rsidR="00EF5D4E" w:rsidRDefault="00EF5D4E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051B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5D4E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88A9-00B1-44E8-B698-E4208D81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2013-07-17T18:02:00Z</cp:lastPrinted>
  <dcterms:created xsi:type="dcterms:W3CDTF">2016-04-22T18:45:00Z</dcterms:created>
  <dcterms:modified xsi:type="dcterms:W3CDTF">2016-11-04T12:19:00Z</dcterms:modified>
</cp:coreProperties>
</file>