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529DF">
        <w:rPr>
          <w:b/>
        </w:rPr>
        <w:t>9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1529DF">
        <w:rPr>
          <w:b/>
        </w:rPr>
        <w:t>33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529DF">
        <w:t>33</w:t>
      </w:r>
      <w:r w:rsidR="00FC0581">
        <w:t>/2016</w:t>
      </w:r>
      <w:r w:rsidRPr="005E0F6E">
        <w:t xml:space="preserve">, gerado pelo Pregão n° </w:t>
      </w:r>
      <w:r w:rsidR="001529DF">
        <w:t>9</w:t>
      </w:r>
      <w:r w:rsidR="00EC4A92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1529DF" w:rsidRPr="001529DF">
        <w:t>Aquisição de cabos e materiais para cone</w:t>
      </w:r>
      <w:r w:rsidR="001529DF">
        <w:t>xão com nova central telefônica</w:t>
      </w:r>
      <w:r w:rsidR="00EC4A92" w:rsidRPr="00EC4A92">
        <w:t>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1529DF">
        <w:t>9</w:t>
      </w:r>
      <w:r w:rsidR="00EC4A92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C4A92" w:rsidRPr="00EC4A92">
        <w:t>01.01.</w:t>
      </w:r>
      <w:r w:rsidR="001529DF">
        <w:t>2</w:t>
      </w:r>
      <w:r w:rsidR="00EC4A92" w:rsidRPr="00EC4A92">
        <w:t>.</w:t>
      </w:r>
      <w:r w:rsidR="001529DF">
        <w:t>101</w:t>
      </w:r>
      <w:r w:rsidR="00EC4A92" w:rsidRPr="00EC4A92">
        <w:t>.</w:t>
      </w:r>
      <w:r w:rsidR="001529DF">
        <w:t>3</w:t>
      </w:r>
      <w:r w:rsidR="00EC4A92" w:rsidRPr="00EC4A92">
        <w:t>.</w:t>
      </w:r>
      <w:r w:rsidR="001529DF">
        <w:t>3</w:t>
      </w:r>
      <w:r w:rsidR="00EC4A92" w:rsidRPr="00EC4A92">
        <w:t>.90.</w:t>
      </w:r>
      <w:r w:rsidR="001529DF">
        <w:t>30</w:t>
      </w:r>
      <w:r w:rsidR="00EC4A92" w:rsidRPr="00EC4A92">
        <w:t>.</w:t>
      </w:r>
      <w:r w:rsidR="001529DF">
        <w:t>00</w:t>
      </w:r>
      <w:r w:rsidR="00EC4A92" w:rsidRPr="00EC4A92">
        <w:t>.00.00.00 (1</w:t>
      </w:r>
      <w:r w:rsidR="001529DF">
        <w:t>6</w:t>
      </w:r>
      <w:r w:rsidR="00EC4A92" w:rsidRPr="00EC4A92">
        <w:t>/2016)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>CLAUSULA DECIMA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  <w:bookmarkStart w:id="0" w:name="_GoBack"/>
      <w:bookmarkEnd w:id="0"/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7971A8">
        <w:t>Aparecido Soares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35" w:rsidRDefault="00813D35" w:rsidP="00FF00DD">
      <w:pPr>
        <w:spacing w:after="0" w:line="240" w:lineRule="auto"/>
      </w:pPr>
      <w:r>
        <w:separator/>
      </w:r>
    </w:p>
  </w:endnote>
  <w:endnote w:type="continuationSeparator" w:id="0">
    <w:p w:rsidR="00813D35" w:rsidRDefault="00813D3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35" w:rsidRDefault="00813D35" w:rsidP="00FF00DD">
      <w:pPr>
        <w:spacing w:after="0" w:line="240" w:lineRule="auto"/>
      </w:pPr>
      <w:r>
        <w:separator/>
      </w:r>
    </w:p>
  </w:footnote>
  <w:footnote w:type="continuationSeparator" w:id="0">
    <w:p w:rsidR="00813D35" w:rsidRDefault="00813D3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1E15D-0921-4548-BEF5-B60B15B0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1547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10</cp:revision>
  <cp:lastPrinted>2016-04-06T20:27:00Z</cp:lastPrinted>
  <dcterms:created xsi:type="dcterms:W3CDTF">2016-04-24T21:58:00Z</dcterms:created>
  <dcterms:modified xsi:type="dcterms:W3CDTF">2016-11-03T20:04:00Z</dcterms:modified>
</cp:coreProperties>
</file>