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265E4B3E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3B0230">
        <w:rPr>
          <w:b/>
        </w:rPr>
        <w:t>3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</w:p>
    <w:p w14:paraId="45084146" w14:textId="77777777" w:rsidR="00FC1B98" w:rsidRDefault="00FC1B98" w:rsidP="00FC1B98"/>
    <w:p w14:paraId="68BCF2C5" w14:textId="15916AAF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3B0230">
        <w:rPr>
          <w:rFonts w:asciiTheme="minorHAnsi" w:hAnsiTheme="minorHAnsi" w:cstheme="minorHAnsi"/>
        </w:rPr>
        <w:t>3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A1CE1">
        <w:rPr>
          <w:rFonts w:asciiTheme="minorHAnsi" w:hAnsiTheme="minorHAnsi" w:cstheme="minorHAnsi"/>
        </w:rPr>
        <w:t>0</w:t>
      </w:r>
      <w:r w:rsidR="003B0230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3B0230" w:rsidRPr="003B0230">
        <w:rPr>
          <w:rFonts w:asciiTheme="minorHAnsi" w:hAnsiTheme="minorHAnsi" w:cstheme="minorHAnsi"/>
          <w:b/>
          <w:sz w:val="24"/>
          <w:szCs w:val="24"/>
        </w:rPr>
        <w:t>CONTRATAÇÃO DE EMPRESA PARA PRESTAÇÃO DE SERVIÇOS DE RECARGA DE EXTINTORES DA SEDE DA CÂMARA MUNICIPAL DE NOVA ANDRADINA (MS)</w:t>
      </w:r>
      <w:r w:rsidR="003B0230" w:rsidRPr="00EB649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976D8" w:rsidRPr="00EB649D">
        <w:rPr>
          <w:rFonts w:asciiTheme="minorHAnsi" w:hAnsiTheme="minorHAnsi" w:cstheme="minorHAnsi"/>
          <w:b/>
          <w:sz w:val="24"/>
          <w:szCs w:val="24"/>
        </w:rPr>
        <w:t>NAS CONDIÇÕES ESTABELECIDAS NO ANEXO I -  TERMO DE REFERÊNCIA DO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996BFA">
        <w:rPr>
          <w:rFonts w:asciiTheme="minorHAnsi" w:hAnsiTheme="minorHAnsi" w:cstheme="minorHAnsi"/>
        </w:rPr>
        <w:t>1</w:t>
      </w:r>
      <w:r w:rsidR="005E1461">
        <w:rPr>
          <w:rFonts w:asciiTheme="minorHAnsi" w:hAnsiTheme="minorHAnsi" w:cstheme="minorHAnsi"/>
        </w:rPr>
        <w:t>8</w:t>
      </w:r>
      <w:bookmarkStart w:id="0" w:name="_GoBack"/>
      <w:bookmarkEnd w:id="0"/>
      <w:r w:rsidR="00455A0B">
        <w:rPr>
          <w:rFonts w:asciiTheme="minorHAnsi" w:hAnsiTheme="minorHAnsi" w:cstheme="minorHAnsi"/>
        </w:rPr>
        <w:t>/</w:t>
      </w:r>
      <w:r w:rsidR="00996BFA">
        <w:rPr>
          <w:rFonts w:asciiTheme="minorHAnsi" w:hAnsiTheme="minorHAnsi" w:cstheme="minorHAnsi"/>
        </w:rPr>
        <w:t>03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BD03D9" w:rsidP="00826BF8">
      <w:pPr>
        <w:spacing w:line="480" w:lineRule="auto"/>
        <w:jc w:val="both"/>
      </w:pPr>
      <w:hyperlink r:id="rId8" w:history="1">
        <w:r w:rsidR="005A1CE1"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6BD4DAFF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0C0405EB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996BFA">
        <w:rPr>
          <w:b/>
          <w:bCs/>
          <w:i/>
          <w:iCs/>
          <w:u w:val="single"/>
        </w:rPr>
        <w:t>21</w:t>
      </w:r>
      <w:r w:rsidR="00BB41B1">
        <w:rPr>
          <w:b/>
          <w:bCs/>
          <w:i/>
          <w:iCs/>
          <w:u w:val="single"/>
        </w:rPr>
        <w:t>/</w:t>
      </w:r>
      <w:r w:rsidR="003B0230">
        <w:rPr>
          <w:b/>
          <w:bCs/>
          <w:i/>
          <w:iCs/>
          <w:u w:val="single"/>
        </w:rPr>
        <w:t>03</w:t>
      </w:r>
      <w:r w:rsidR="00E94296">
        <w:rPr>
          <w:b/>
          <w:bCs/>
          <w:i/>
          <w:iCs/>
          <w:u w:val="single"/>
        </w:rPr>
        <w:t>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5C2418" w:rsidR="00FC1B98" w:rsidRDefault="00815038" w:rsidP="00815038">
      <w:pPr>
        <w:jc w:val="right"/>
      </w:pPr>
      <w:r>
        <w:t xml:space="preserve">Nova Andradina – MS, </w:t>
      </w:r>
      <w:r w:rsidR="00996BFA">
        <w:t>15</w:t>
      </w:r>
      <w:r w:rsidR="00F37F36">
        <w:t xml:space="preserve"> de </w:t>
      </w:r>
      <w:r w:rsidR="00996BFA">
        <w:t>março</w:t>
      </w:r>
      <w:r>
        <w:t xml:space="preserve"> de 202</w:t>
      </w:r>
      <w:r w:rsidR="00E94296">
        <w:t>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CEB070F" w:rsidR="00241916" w:rsidRPr="00B3666B" w:rsidRDefault="00DD31F8" w:rsidP="00237627">
      <w:pPr>
        <w:spacing w:after="0"/>
        <w:jc w:val="center"/>
      </w:pPr>
      <w:r>
        <w:t>Portaria 041/06/2023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F45C" w14:textId="77777777" w:rsidR="00BD03D9" w:rsidRDefault="00BD03D9" w:rsidP="00FF00DD">
      <w:pPr>
        <w:spacing w:after="0" w:line="240" w:lineRule="auto"/>
      </w:pPr>
      <w:r>
        <w:separator/>
      </w:r>
    </w:p>
  </w:endnote>
  <w:endnote w:type="continuationSeparator" w:id="0">
    <w:p w14:paraId="639BD15F" w14:textId="77777777" w:rsidR="00BD03D9" w:rsidRDefault="00BD03D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AA780" w14:textId="77777777" w:rsidR="00BD03D9" w:rsidRDefault="00BD03D9" w:rsidP="00FF00DD">
      <w:pPr>
        <w:spacing w:after="0" w:line="240" w:lineRule="auto"/>
      </w:pPr>
      <w:r>
        <w:separator/>
      </w:r>
    </w:p>
  </w:footnote>
  <w:footnote w:type="continuationSeparator" w:id="0">
    <w:p w14:paraId="242E23A1" w14:textId="77777777" w:rsidR="00BD03D9" w:rsidRDefault="00BD03D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5E04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01D6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968E8"/>
    <w:rsid w:val="003A3D4C"/>
    <w:rsid w:val="003A4140"/>
    <w:rsid w:val="003A570C"/>
    <w:rsid w:val="003B0230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2264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461"/>
    <w:rsid w:val="005E1BAC"/>
    <w:rsid w:val="005E5171"/>
    <w:rsid w:val="005F66C7"/>
    <w:rsid w:val="00601E4B"/>
    <w:rsid w:val="0061012F"/>
    <w:rsid w:val="00611CF8"/>
    <w:rsid w:val="00613D93"/>
    <w:rsid w:val="006158DE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5190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D7E21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96BFA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123B7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03D9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20ED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54C2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B649D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66FA-EBFF-4BF1-9201-BFD85E54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32</cp:revision>
  <cp:lastPrinted>2023-02-28T12:24:00Z</cp:lastPrinted>
  <dcterms:created xsi:type="dcterms:W3CDTF">2024-02-15T16:08:00Z</dcterms:created>
  <dcterms:modified xsi:type="dcterms:W3CDTF">2024-03-15T13:29:00Z</dcterms:modified>
</cp:coreProperties>
</file>