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89CD0" w14:textId="47A74768" w:rsidR="00770FD6" w:rsidRDefault="00770FD6" w:rsidP="004C3263">
      <w:pPr>
        <w:widowControl w:val="0"/>
        <w:spacing w:after="0" w:line="240" w:lineRule="auto"/>
        <w:ind w:right="-35"/>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ANEXO I </w:t>
      </w:r>
    </w:p>
    <w:p w14:paraId="56061A04" w14:textId="3C979DAC" w:rsidR="004C3263" w:rsidRPr="00411E07" w:rsidRDefault="004C3263" w:rsidP="004C3263">
      <w:pPr>
        <w:widowControl w:val="0"/>
        <w:spacing w:after="0" w:line="240" w:lineRule="auto"/>
        <w:ind w:right="-35"/>
        <w:jc w:val="center"/>
        <w:rPr>
          <w:rFonts w:ascii="Times New Roman" w:eastAsia="Arial" w:hAnsi="Times New Roman" w:cs="Times New Roman"/>
          <w:sz w:val="32"/>
          <w:szCs w:val="32"/>
        </w:rPr>
      </w:pPr>
      <w:r w:rsidRPr="00411E07">
        <w:rPr>
          <w:rFonts w:ascii="Times New Roman" w:eastAsia="Calibri" w:hAnsi="Times New Roman" w:cs="Times New Roman"/>
          <w:b/>
          <w:sz w:val="32"/>
          <w:szCs w:val="32"/>
        </w:rPr>
        <w:t>TERMO DE REFERÊNCIA</w:t>
      </w:r>
    </w:p>
    <w:p w14:paraId="4320DE66" w14:textId="77777777" w:rsidR="004C3263" w:rsidRPr="00010A81" w:rsidRDefault="004C3263" w:rsidP="004C3263">
      <w:pPr>
        <w:widowControl w:val="0"/>
        <w:spacing w:after="0" w:line="240" w:lineRule="auto"/>
        <w:ind w:right="674"/>
        <w:jc w:val="both"/>
        <w:rPr>
          <w:rFonts w:ascii="Times New Roman" w:eastAsia="Arial" w:hAnsi="Times New Roman" w:cs="Times New Roman"/>
          <w:b/>
          <w:bCs/>
          <w:sz w:val="24"/>
          <w:szCs w:val="24"/>
        </w:rPr>
      </w:pPr>
    </w:p>
    <w:p w14:paraId="5F00CBD0" w14:textId="77777777" w:rsidR="004C3263" w:rsidRPr="0034151D" w:rsidRDefault="004C3263" w:rsidP="00862EC8">
      <w:pPr>
        <w:jc w:val="both"/>
        <w:rPr>
          <w:b/>
        </w:rPr>
      </w:pPr>
      <w:r w:rsidRPr="0034151D">
        <w:rPr>
          <w:b/>
        </w:rPr>
        <w:t xml:space="preserve">1. OBJETO </w:t>
      </w:r>
    </w:p>
    <w:p w14:paraId="3C97E5D2" w14:textId="77777777" w:rsidR="00E821E9" w:rsidRPr="0034151D" w:rsidRDefault="004C3263" w:rsidP="00862EC8">
      <w:pPr>
        <w:jc w:val="both"/>
      </w:pPr>
      <w:r w:rsidRPr="0034151D">
        <w:t xml:space="preserve">1.1. </w:t>
      </w:r>
      <w:r w:rsidR="005563FE" w:rsidRPr="00DF0AD9">
        <w:rPr>
          <w:sz w:val="24"/>
          <w:szCs w:val="24"/>
        </w:rPr>
        <w:t xml:space="preserve">A aquisição </w:t>
      </w:r>
      <w:r w:rsidR="005563FE">
        <w:rPr>
          <w:sz w:val="24"/>
          <w:szCs w:val="24"/>
        </w:rPr>
        <w:t>de equipamentos e suprimentos de informática</w:t>
      </w:r>
      <w:r w:rsidRPr="0034151D">
        <w:t>.</w:t>
      </w:r>
    </w:p>
    <w:p w14:paraId="2A587B6A" w14:textId="77777777" w:rsidR="004C3263" w:rsidRPr="004C3263" w:rsidRDefault="004C3263" w:rsidP="00862EC8">
      <w:pPr>
        <w:jc w:val="both"/>
        <w:rPr>
          <w:b/>
        </w:rPr>
      </w:pPr>
      <w:r w:rsidRPr="004C3263">
        <w:rPr>
          <w:b/>
        </w:rPr>
        <w:t xml:space="preserve">2. OBJETIVO </w:t>
      </w:r>
    </w:p>
    <w:p w14:paraId="1F8347FC" w14:textId="77777777" w:rsidR="005563FE" w:rsidRDefault="004C3263" w:rsidP="005563FE">
      <w:pPr>
        <w:jc w:val="both"/>
        <w:rPr>
          <w:sz w:val="24"/>
          <w:szCs w:val="24"/>
        </w:rPr>
      </w:pPr>
      <w:r>
        <w:t xml:space="preserve">2.1. </w:t>
      </w:r>
      <w:r w:rsidR="005563FE" w:rsidRPr="00D37F7C">
        <w:rPr>
          <w:sz w:val="24"/>
          <w:szCs w:val="24"/>
        </w:rPr>
        <w:t xml:space="preserve">Tendo em vista a solicitação administrativa datada em </w:t>
      </w:r>
      <w:r w:rsidR="005563FE">
        <w:rPr>
          <w:sz w:val="24"/>
          <w:szCs w:val="24"/>
        </w:rPr>
        <w:t>31/03/2022</w:t>
      </w:r>
      <w:r w:rsidR="005563FE" w:rsidRPr="00D37F7C">
        <w:rPr>
          <w:sz w:val="24"/>
          <w:szCs w:val="24"/>
        </w:rPr>
        <w:t xml:space="preserve"> referente ao processo </w:t>
      </w:r>
      <w:r w:rsidR="005563FE">
        <w:rPr>
          <w:sz w:val="24"/>
          <w:szCs w:val="24"/>
        </w:rPr>
        <w:t>13</w:t>
      </w:r>
      <w:r w:rsidR="005563FE" w:rsidRPr="00D37F7C">
        <w:rPr>
          <w:sz w:val="24"/>
          <w:szCs w:val="24"/>
        </w:rPr>
        <w:t xml:space="preserve">/2022, os </w:t>
      </w:r>
      <w:r w:rsidR="005563FE">
        <w:rPr>
          <w:sz w:val="24"/>
          <w:szCs w:val="24"/>
        </w:rPr>
        <w:t>equipamentos e suprimentos</w:t>
      </w:r>
      <w:r w:rsidR="005563FE" w:rsidRPr="00D37F7C">
        <w:rPr>
          <w:sz w:val="24"/>
          <w:szCs w:val="24"/>
        </w:rPr>
        <w:t xml:space="preserve"> solicitados são de extrema valia, uma vez que, são necessários para atender a demanda administrat</w:t>
      </w:r>
      <w:r w:rsidR="005563FE">
        <w:rPr>
          <w:sz w:val="24"/>
          <w:szCs w:val="24"/>
        </w:rPr>
        <w:t>iva desta Casa de Leis.</w:t>
      </w:r>
    </w:p>
    <w:p w14:paraId="0A6D440D" w14:textId="77777777" w:rsidR="005563FE" w:rsidRDefault="005563FE" w:rsidP="00862EC8">
      <w:pPr>
        <w:jc w:val="both"/>
        <w:rPr>
          <w:sz w:val="24"/>
          <w:szCs w:val="24"/>
        </w:rPr>
      </w:pPr>
      <w:r w:rsidRPr="00DF0AD9">
        <w:rPr>
          <w:sz w:val="24"/>
          <w:szCs w:val="24"/>
        </w:rPr>
        <w:t xml:space="preserve">A aquisição </w:t>
      </w:r>
      <w:r>
        <w:rPr>
          <w:sz w:val="24"/>
          <w:szCs w:val="24"/>
        </w:rPr>
        <w:t>de equipamentos e suprimentos de informática, vem de encontro com a necessidade de atualizar o parque tecnológico da Câmara Municipal, tendo em vista que os computadores que serão adquiridos, juntamente com os demais materiais visam substituir os equipamentos que se encontram defasados/defeituosos.</w:t>
      </w:r>
    </w:p>
    <w:p w14:paraId="1CD84E5D" w14:textId="77777777" w:rsidR="004C3263" w:rsidRPr="004C3263" w:rsidRDefault="004C3263" w:rsidP="00862EC8">
      <w:pPr>
        <w:jc w:val="both"/>
        <w:rPr>
          <w:b/>
        </w:rPr>
      </w:pPr>
      <w:r w:rsidRPr="004C3263">
        <w:rPr>
          <w:b/>
        </w:rPr>
        <w:t xml:space="preserve">3. JUSTIFICATIVA </w:t>
      </w:r>
    </w:p>
    <w:p w14:paraId="3142FCA2" w14:textId="77777777" w:rsidR="00B755D3" w:rsidRDefault="00B755D3" w:rsidP="00D25450">
      <w:pPr>
        <w:jc w:val="both"/>
        <w:rPr>
          <w:sz w:val="24"/>
          <w:szCs w:val="24"/>
        </w:rPr>
      </w:pPr>
      <w:r>
        <w:rPr>
          <w:sz w:val="24"/>
          <w:szCs w:val="24"/>
        </w:rPr>
        <w:t xml:space="preserve">3.1. </w:t>
      </w:r>
      <w:r w:rsidR="005563FE">
        <w:rPr>
          <w:sz w:val="24"/>
          <w:szCs w:val="24"/>
        </w:rPr>
        <w:t>Conforme citado anteriormente, a compra de produtos visa substituir itens que apresentam defeito devido ao tempo de uso e também vem de encontro com a atualização do parque tecnológico da Câmara Municipal, optando-se assim pela compra.</w:t>
      </w:r>
    </w:p>
    <w:p w14:paraId="71E2AB30" w14:textId="77777777" w:rsidR="00767F39" w:rsidRPr="00767F39" w:rsidRDefault="00767F39" w:rsidP="00862EC8">
      <w:pPr>
        <w:jc w:val="both"/>
        <w:rPr>
          <w:b/>
        </w:rPr>
      </w:pPr>
      <w:r w:rsidRPr="00767F39">
        <w:rPr>
          <w:b/>
        </w:rPr>
        <w:t xml:space="preserve">4. FUNDAMENTAÇÃO LEGAL </w:t>
      </w:r>
    </w:p>
    <w:p w14:paraId="1FCE5690" w14:textId="77777777" w:rsidR="00767F39" w:rsidRDefault="00767F39" w:rsidP="00862EC8">
      <w:pPr>
        <w:jc w:val="both"/>
      </w:pPr>
      <w:r>
        <w:t>4.1. Este Termo de Referência foi elaborado em cumprimento ao disposto na Lei nº 10.520 de 17 de julho de 2002 com aplicação subsidiaria da Lei nº 8.666 de 21 de junho de 1993 e suas alterações.</w:t>
      </w:r>
    </w:p>
    <w:p w14:paraId="49DB8B2F" w14:textId="77777777" w:rsidR="00767F39" w:rsidRPr="00767F39" w:rsidRDefault="00767F39" w:rsidP="00862EC8">
      <w:pPr>
        <w:jc w:val="both"/>
        <w:rPr>
          <w:b/>
        </w:rPr>
      </w:pPr>
      <w:r w:rsidRPr="00767F39">
        <w:rPr>
          <w:b/>
        </w:rPr>
        <w:t xml:space="preserve">5. ESTIMATIVA DE CUSTOS </w:t>
      </w:r>
    </w:p>
    <w:p w14:paraId="06775EBF" w14:textId="77777777" w:rsidR="00767F39" w:rsidRDefault="00767F39" w:rsidP="00862EC8">
      <w:pPr>
        <w:jc w:val="both"/>
      </w:pPr>
      <w:r>
        <w:t xml:space="preserve">5.1. Os valores para a aquisição descrita acima, por meio de coleta de preços. </w:t>
      </w:r>
    </w:p>
    <w:p w14:paraId="2C7A829B" w14:textId="77777777" w:rsidR="00767F39" w:rsidRDefault="00767F39" w:rsidP="00862EC8">
      <w:pPr>
        <w:jc w:val="both"/>
      </w:pPr>
      <w:r>
        <w:t xml:space="preserve">5.2. A estimativa de custos necessários à aquisição do equipamento objeto deste Termo de Referência é de </w:t>
      </w:r>
      <w:r w:rsidR="00C1388D" w:rsidRPr="00B9311F">
        <w:rPr>
          <w:sz w:val="24"/>
          <w:szCs w:val="24"/>
        </w:rPr>
        <w:t xml:space="preserve">R$ </w:t>
      </w:r>
      <w:r w:rsidR="00C1388D">
        <w:rPr>
          <w:sz w:val="24"/>
          <w:szCs w:val="24"/>
        </w:rPr>
        <w:t>125,930,70</w:t>
      </w:r>
      <w:r w:rsidR="00C1388D" w:rsidRPr="00B9311F">
        <w:rPr>
          <w:sz w:val="24"/>
          <w:szCs w:val="24"/>
        </w:rPr>
        <w:t xml:space="preserve"> (</w:t>
      </w:r>
      <w:r w:rsidR="00C1388D">
        <w:rPr>
          <w:sz w:val="24"/>
          <w:szCs w:val="24"/>
        </w:rPr>
        <w:t>cento e vinte e cinco</w:t>
      </w:r>
      <w:r w:rsidR="00C1388D" w:rsidRPr="00B9311F">
        <w:rPr>
          <w:sz w:val="24"/>
          <w:szCs w:val="24"/>
        </w:rPr>
        <w:t xml:space="preserve"> mil, </w:t>
      </w:r>
      <w:r w:rsidR="00C1388D">
        <w:rPr>
          <w:sz w:val="24"/>
          <w:szCs w:val="24"/>
        </w:rPr>
        <w:t>novecentos e trinta reais</w:t>
      </w:r>
      <w:r w:rsidR="00C1388D" w:rsidRPr="00B9311F">
        <w:rPr>
          <w:sz w:val="24"/>
          <w:szCs w:val="24"/>
        </w:rPr>
        <w:t xml:space="preserve"> e </w:t>
      </w:r>
      <w:r w:rsidR="00C1388D">
        <w:rPr>
          <w:sz w:val="24"/>
          <w:szCs w:val="24"/>
        </w:rPr>
        <w:t>setenta</w:t>
      </w:r>
      <w:r w:rsidR="00C1388D" w:rsidRPr="00B9311F">
        <w:rPr>
          <w:sz w:val="24"/>
          <w:szCs w:val="24"/>
        </w:rPr>
        <w:t xml:space="preserve"> centavos)</w:t>
      </w:r>
      <w:r w:rsidR="00566A92">
        <w:rPr>
          <w:sz w:val="24"/>
          <w:szCs w:val="24"/>
        </w:rPr>
        <w:t>.</w:t>
      </w:r>
    </w:p>
    <w:p w14:paraId="72F13724" w14:textId="77777777" w:rsidR="00767F39" w:rsidRDefault="00767F39" w:rsidP="00862EC8">
      <w:pPr>
        <w:jc w:val="both"/>
        <w:rPr>
          <w:b/>
        </w:rPr>
      </w:pPr>
      <w:r w:rsidRPr="00767F39">
        <w:rPr>
          <w:b/>
        </w:rPr>
        <w:t>6. RELAÇÃO DE MATERIAL E ESPECIFICAÇÕES TÉCNICAS</w:t>
      </w:r>
    </w:p>
    <w:tbl>
      <w:tblPr>
        <w:tblStyle w:val="Tabelacomgrade"/>
        <w:tblW w:w="10944" w:type="dxa"/>
        <w:tblInd w:w="-459" w:type="dxa"/>
        <w:tblLook w:val="04A0" w:firstRow="1" w:lastRow="0" w:firstColumn="1" w:lastColumn="0" w:noHBand="0" w:noVBand="1"/>
      </w:tblPr>
      <w:tblGrid>
        <w:gridCol w:w="1731"/>
        <w:gridCol w:w="5527"/>
        <w:gridCol w:w="993"/>
        <w:gridCol w:w="1363"/>
        <w:gridCol w:w="1330"/>
      </w:tblGrid>
      <w:tr w:rsidR="00795DA1" w14:paraId="70A34A1B" w14:textId="77777777" w:rsidTr="00C1388D">
        <w:trPr>
          <w:trHeight w:val="189"/>
        </w:trPr>
        <w:tc>
          <w:tcPr>
            <w:tcW w:w="1731" w:type="dxa"/>
          </w:tcPr>
          <w:p w14:paraId="2ADD612E" w14:textId="77777777" w:rsidR="00795DA1" w:rsidRPr="00A619C5" w:rsidRDefault="00795DA1" w:rsidP="00530ACB">
            <w:pPr>
              <w:widowControl w:val="0"/>
              <w:spacing w:line="355" w:lineRule="auto"/>
              <w:ind w:right="674"/>
              <w:jc w:val="center"/>
              <w:rPr>
                <w:rFonts w:ascii="Times New Roman" w:eastAsia="Times New Roman" w:hAnsi="Times New Roman" w:cs="Times New Roman"/>
                <w:b/>
                <w:sz w:val="16"/>
                <w:szCs w:val="16"/>
              </w:rPr>
            </w:pPr>
            <w:r w:rsidRPr="00A619C5">
              <w:rPr>
                <w:rFonts w:ascii="Times New Roman" w:eastAsia="Times New Roman" w:hAnsi="Times New Roman" w:cs="Times New Roman"/>
                <w:b/>
                <w:sz w:val="16"/>
                <w:szCs w:val="16"/>
              </w:rPr>
              <w:t>Nº</w:t>
            </w:r>
          </w:p>
        </w:tc>
        <w:tc>
          <w:tcPr>
            <w:tcW w:w="5527" w:type="dxa"/>
          </w:tcPr>
          <w:p w14:paraId="09E5FA5B" w14:textId="77777777" w:rsidR="00795DA1" w:rsidRPr="00F61EA8" w:rsidRDefault="00795DA1" w:rsidP="00530ACB">
            <w:pPr>
              <w:widowControl w:val="0"/>
              <w:spacing w:line="355" w:lineRule="auto"/>
              <w:ind w:right="674"/>
              <w:jc w:val="center"/>
              <w:rPr>
                <w:rFonts w:ascii="Times New Roman" w:eastAsia="Times New Roman" w:hAnsi="Times New Roman" w:cs="Times New Roman"/>
                <w:b/>
                <w:sz w:val="20"/>
                <w:szCs w:val="20"/>
              </w:rPr>
            </w:pPr>
            <w:r w:rsidRPr="00F61EA8">
              <w:rPr>
                <w:rFonts w:ascii="Times New Roman" w:eastAsia="Times New Roman" w:hAnsi="Times New Roman" w:cs="Times New Roman"/>
                <w:b/>
                <w:sz w:val="20"/>
                <w:szCs w:val="20"/>
              </w:rPr>
              <w:t>ESPECIFICAÇÃO</w:t>
            </w:r>
          </w:p>
        </w:tc>
        <w:tc>
          <w:tcPr>
            <w:tcW w:w="993" w:type="dxa"/>
          </w:tcPr>
          <w:p w14:paraId="56C223F6" w14:textId="77777777" w:rsidR="00795DA1" w:rsidRPr="00355558" w:rsidRDefault="00795DA1" w:rsidP="00530ACB">
            <w:pPr>
              <w:widowControl w:val="0"/>
              <w:spacing w:line="355"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Qt.</w:t>
            </w:r>
            <w:r w:rsidR="00381D07">
              <w:rPr>
                <w:rFonts w:ascii="Times New Roman" w:eastAsia="Times New Roman" w:hAnsi="Times New Roman" w:cs="Times New Roman"/>
                <w:b/>
                <w:sz w:val="16"/>
                <w:szCs w:val="16"/>
              </w:rPr>
              <w:t>/Un</w:t>
            </w:r>
            <w:r w:rsidR="0034151D">
              <w:rPr>
                <w:rFonts w:ascii="Times New Roman" w:eastAsia="Times New Roman" w:hAnsi="Times New Roman" w:cs="Times New Roman"/>
                <w:b/>
                <w:sz w:val="16"/>
                <w:szCs w:val="16"/>
              </w:rPr>
              <w:t>.</w:t>
            </w:r>
            <w:r w:rsidR="00381D07">
              <w:rPr>
                <w:rFonts w:ascii="Times New Roman" w:eastAsia="Times New Roman" w:hAnsi="Times New Roman" w:cs="Times New Roman"/>
                <w:b/>
                <w:sz w:val="16"/>
                <w:szCs w:val="16"/>
              </w:rPr>
              <w:t xml:space="preserve"> MEDIDA</w:t>
            </w:r>
          </w:p>
        </w:tc>
        <w:tc>
          <w:tcPr>
            <w:tcW w:w="2693" w:type="dxa"/>
            <w:gridSpan w:val="2"/>
          </w:tcPr>
          <w:p w14:paraId="70EA8954" w14:textId="77777777" w:rsidR="00795DA1" w:rsidRPr="00D51BAC" w:rsidRDefault="00795DA1" w:rsidP="00530ACB">
            <w:pPr>
              <w:widowControl w:val="0"/>
              <w:spacing w:line="355" w:lineRule="auto"/>
              <w:ind w:right="112"/>
              <w:jc w:val="center"/>
              <w:rPr>
                <w:rFonts w:ascii="Times New Roman" w:eastAsia="Times New Roman" w:hAnsi="Times New Roman" w:cs="Times New Roman"/>
                <w:b/>
                <w:sz w:val="20"/>
                <w:szCs w:val="20"/>
              </w:rPr>
            </w:pPr>
            <w:r w:rsidRPr="00D51BAC">
              <w:rPr>
                <w:rFonts w:ascii="Times New Roman" w:eastAsia="Times New Roman" w:hAnsi="Times New Roman" w:cs="Times New Roman"/>
                <w:b/>
                <w:sz w:val="20"/>
                <w:szCs w:val="20"/>
              </w:rPr>
              <w:t>VALOR</w:t>
            </w:r>
          </w:p>
        </w:tc>
      </w:tr>
      <w:tr w:rsidR="00795DA1" w14:paraId="3778F049" w14:textId="77777777" w:rsidTr="00D51BAC">
        <w:trPr>
          <w:trHeight w:val="267"/>
        </w:trPr>
        <w:tc>
          <w:tcPr>
            <w:tcW w:w="1731" w:type="dxa"/>
          </w:tcPr>
          <w:p w14:paraId="435EF1E8" w14:textId="77777777" w:rsidR="00795DA1" w:rsidRPr="00A619C5" w:rsidRDefault="00795DA1" w:rsidP="00530ACB">
            <w:pPr>
              <w:widowControl w:val="0"/>
              <w:spacing w:line="355" w:lineRule="auto"/>
              <w:ind w:right="674"/>
              <w:jc w:val="center"/>
              <w:rPr>
                <w:rFonts w:ascii="Times New Roman" w:eastAsia="Times New Roman" w:hAnsi="Times New Roman" w:cs="Times New Roman"/>
                <w:b/>
                <w:sz w:val="16"/>
                <w:szCs w:val="16"/>
              </w:rPr>
            </w:pPr>
          </w:p>
        </w:tc>
        <w:tc>
          <w:tcPr>
            <w:tcW w:w="5527" w:type="dxa"/>
          </w:tcPr>
          <w:p w14:paraId="2C73341D" w14:textId="77777777" w:rsidR="00795DA1" w:rsidRPr="00F61EA8" w:rsidRDefault="00795DA1" w:rsidP="00530ACB">
            <w:pPr>
              <w:widowControl w:val="0"/>
              <w:spacing w:line="355" w:lineRule="auto"/>
              <w:ind w:right="674"/>
              <w:jc w:val="center"/>
              <w:rPr>
                <w:rFonts w:ascii="Times New Roman" w:eastAsia="Times New Roman" w:hAnsi="Times New Roman" w:cs="Times New Roman"/>
                <w:b/>
                <w:sz w:val="20"/>
                <w:szCs w:val="20"/>
              </w:rPr>
            </w:pPr>
          </w:p>
        </w:tc>
        <w:tc>
          <w:tcPr>
            <w:tcW w:w="993" w:type="dxa"/>
          </w:tcPr>
          <w:p w14:paraId="5AA3066A" w14:textId="77777777" w:rsidR="00795DA1" w:rsidRDefault="00795DA1" w:rsidP="00530ACB">
            <w:pPr>
              <w:widowControl w:val="0"/>
              <w:spacing w:line="355" w:lineRule="auto"/>
              <w:ind w:right="674"/>
              <w:jc w:val="center"/>
              <w:rPr>
                <w:rFonts w:ascii="Times New Roman" w:eastAsia="Times New Roman" w:hAnsi="Times New Roman" w:cs="Times New Roman"/>
                <w:b/>
                <w:sz w:val="16"/>
                <w:szCs w:val="16"/>
              </w:rPr>
            </w:pPr>
          </w:p>
        </w:tc>
        <w:tc>
          <w:tcPr>
            <w:tcW w:w="1363" w:type="dxa"/>
          </w:tcPr>
          <w:p w14:paraId="3B39EE18" w14:textId="77777777" w:rsidR="00795DA1" w:rsidRPr="00D51BAC" w:rsidRDefault="00795DA1" w:rsidP="00530ACB">
            <w:pPr>
              <w:widowControl w:val="0"/>
              <w:spacing w:line="355" w:lineRule="auto"/>
              <w:ind w:right="126"/>
              <w:jc w:val="center"/>
              <w:rPr>
                <w:rFonts w:ascii="Times New Roman" w:eastAsia="Times New Roman" w:hAnsi="Times New Roman" w:cs="Times New Roman"/>
                <w:b/>
                <w:sz w:val="20"/>
                <w:szCs w:val="20"/>
              </w:rPr>
            </w:pPr>
            <w:r w:rsidRPr="00D51BAC">
              <w:rPr>
                <w:rFonts w:ascii="Times New Roman" w:eastAsia="Times New Roman" w:hAnsi="Times New Roman" w:cs="Times New Roman"/>
                <w:b/>
                <w:sz w:val="20"/>
                <w:szCs w:val="20"/>
              </w:rPr>
              <w:t>Unit</w:t>
            </w:r>
          </w:p>
        </w:tc>
        <w:tc>
          <w:tcPr>
            <w:tcW w:w="1330" w:type="dxa"/>
          </w:tcPr>
          <w:p w14:paraId="386FE38A" w14:textId="77777777" w:rsidR="00795DA1" w:rsidRPr="00D51BAC" w:rsidRDefault="00795DA1" w:rsidP="00530ACB">
            <w:pPr>
              <w:widowControl w:val="0"/>
              <w:spacing w:line="355" w:lineRule="auto"/>
              <w:ind w:right="126"/>
              <w:jc w:val="center"/>
              <w:rPr>
                <w:rFonts w:ascii="Times New Roman" w:eastAsia="Times New Roman" w:hAnsi="Times New Roman" w:cs="Times New Roman"/>
                <w:b/>
                <w:sz w:val="20"/>
                <w:szCs w:val="20"/>
              </w:rPr>
            </w:pPr>
            <w:r w:rsidRPr="00D51BAC">
              <w:rPr>
                <w:rFonts w:ascii="Times New Roman" w:eastAsia="Times New Roman" w:hAnsi="Times New Roman" w:cs="Times New Roman"/>
                <w:b/>
                <w:sz w:val="20"/>
                <w:szCs w:val="20"/>
              </w:rPr>
              <w:t>Total</w:t>
            </w:r>
          </w:p>
        </w:tc>
      </w:tr>
      <w:tr w:rsidR="005563FE" w:rsidRPr="005563FE" w14:paraId="54735627" w14:textId="77777777" w:rsidTr="00D51BAC">
        <w:tc>
          <w:tcPr>
            <w:tcW w:w="1731" w:type="dxa"/>
          </w:tcPr>
          <w:p w14:paraId="35A7017A" w14:textId="77777777" w:rsidR="00A47CCB" w:rsidRDefault="00A47CCB" w:rsidP="00A47CCB">
            <w:pPr>
              <w:widowControl w:val="0"/>
              <w:jc w:val="center"/>
              <w:rPr>
                <w:b/>
                <w:sz w:val="24"/>
                <w:szCs w:val="24"/>
              </w:rPr>
            </w:pPr>
          </w:p>
          <w:p w14:paraId="62F080CE" w14:textId="77777777" w:rsidR="00A47CCB" w:rsidRPr="00D37F7C" w:rsidRDefault="00A47CCB" w:rsidP="00A47CCB">
            <w:pPr>
              <w:widowControl w:val="0"/>
              <w:jc w:val="center"/>
              <w:rPr>
                <w:b/>
                <w:sz w:val="24"/>
                <w:szCs w:val="24"/>
              </w:rPr>
            </w:pPr>
            <w:r w:rsidRPr="00D37F7C">
              <w:rPr>
                <w:b/>
                <w:sz w:val="24"/>
                <w:szCs w:val="24"/>
              </w:rPr>
              <w:t>01</w:t>
            </w:r>
          </w:p>
        </w:tc>
        <w:tc>
          <w:tcPr>
            <w:tcW w:w="5527" w:type="dxa"/>
          </w:tcPr>
          <w:p w14:paraId="3F8A56B9" w14:textId="77777777" w:rsidR="00A47CCB" w:rsidRPr="00F61EA8" w:rsidRDefault="00A47CCB" w:rsidP="00A47CCB">
            <w:pPr>
              <w:autoSpaceDE w:val="0"/>
              <w:autoSpaceDN w:val="0"/>
              <w:adjustRightInd w:val="0"/>
              <w:jc w:val="both"/>
              <w:rPr>
                <w:rFonts w:ascii="Courier New" w:hAnsi="Courier New" w:cs="Courier New"/>
                <w:sz w:val="20"/>
                <w:szCs w:val="20"/>
              </w:rPr>
            </w:pPr>
            <w:r w:rsidRPr="00F61EA8">
              <w:rPr>
                <w:rFonts w:ascii="Courier New" w:hAnsi="Courier New" w:cs="Courier New"/>
                <w:sz w:val="20"/>
                <w:szCs w:val="20"/>
              </w:rPr>
              <w:t xml:space="preserve">Access point Dual Band AC alta velocidade -Equivalente ou superior ao </w:t>
            </w:r>
            <w:proofErr w:type="spellStart"/>
            <w:r w:rsidRPr="00F61EA8">
              <w:rPr>
                <w:rFonts w:ascii="Courier New" w:hAnsi="Courier New" w:cs="Courier New"/>
                <w:sz w:val="20"/>
                <w:szCs w:val="20"/>
              </w:rPr>
              <w:t>Intelbras</w:t>
            </w:r>
            <w:proofErr w:type="spellEnd"/>
            <w:r w:rsidRPr="00F61EA8">
              <w:rPr>
                <w:rFonts w:ascii="Courier New" w:hAnsi="Courier New" w:cs="Courier New"/>
                <w:sz w:val="20"/>
                <w:szCs w:val="20"/>
              </w:rPr>
              <w:t xml:space="preserve"> AP 1750 AC - Transição entre os </w:t>
            </w:r>
            <w:proofErr w:type="spellStart"/>
            <w:r w:rsidRPr="00F61EA8">
              <w:rPr>
                <w:rFonts w:ascii="Courier New" w:hAnsi="Courier New" w:cs="Courier New"/>
                <w:sz w:val="20"/>
                <w:szCs w:val="20"/>
              </w:rPr>
              <w:t>APs</w:t>
            </w:r>
            <w:proofErr w:type="spellEnd"/>
            <w:r w:rsidRPr="00F61EA8">
              <w:rPr>
                <w:rFonts w:ascii="Courier New" w:hAnsi="Courier New" w:cs="Courier New"/>
                <w:sz w:val="20"/>
                <w:szCs w:val="20"/>
              </w:rPr>
              <w:t xml:space="preserve"> sem quedas de conexão com tecnologia </w:t>
            </w:r>
            <w:proofErr w:type="spellStart"/>
            <w:r w:rsidRPr="00F61EA8">
              <w:rPr>
                <w:rFonts w:ascii="Courier New" w:hAnsi="Courier New" w:cs="Courier New"/>
                <w:sz w:val="20"/>
                <w:szCs w:val="20"/>
              </w:rPr>
              <w:t>Handover</w:t>
            </w:r>
            <w:proofErr w:type="spellEnd"/>
            <w:r w:rsidRPr="00F61EA8">
              <w:rPr>
                <w:rFonts w:ascii="Courier New" w:hAnsi="Courier New" w:cs="Courier New"/>
                <w:sz w:val="20"/>
                <w:szCs w:val="20"/>
              </w:rPr>
              <w:t xml:space="preserve"> - Alto alcance de até 350m² - Suporta até 500 usuários simultâneos – Tecnologia </w:t>
            </w:r>
            <w:proofErr w:type="spellStart"/>
            <w:r w:rsidRPr="00F61EA8">
              <w:rPr>
                <w:rFonts w:ascii="Courier New" w:hAnsi="Courier New" w:cs="Courier New"/>
                <w:sz w:val="20"/>
                <w:szCs w:val="20"/>
              </w:rPr>
              <w:t>PoE</w:t>
            </w:r>
            <w:proofErr w:type="spellEnd"/>
            <w:r w:rsidRPr="00F61EA8">
              <w:rPr>
                <w:rFonts w:ascii="Courier New" w:hAnsi="Courier New" w:cs="Courier New"/>
                <w:sz w:val="20"/>
                <w:szCs w:val="20"/>
              </w:rPr>
              <w:t xml:space="preserve"> para instalação otimizada: 802.3af - Gerenciamento </w:t>
            </w:r>
            <w:r w:rsidRPr="00F61EA8">
              <w:rPr>
                <w:rFonts w:ascii="Courier New" w:hAnsi="Courier New" w:cs="Courier New"/>
                <w:sz w:val="20"/>
                <w:szCs w:val="20"/>
              </w:rPr>
              <w:lastRenderedPageBreak/>
              <w:t xml:space="preserve">facilitado por interface Web, app Wi- </w:t>
            </w:r>
            <w:proofErr w:type="spellStart"/>
            <w:r w:rsidRPr="00F61EA8">
              <w:rPr>
                <w:rFonts w:ascii="Courier New" w:hAnsi="Courier New" w:cs="Courier New"/>
                <w:sz w:val="20"/>
                <w:szCs w:val="20"/>
              </w:rPr>
              <w:t>Fi</w:t>
            </w:r>
            <w:proofErr w:type="spellEnd"/>
            <w:r w:rsidRPr="00F61EA8">
              <w:rPr>
                <w:rFonts w:ascii="Courier New" w:hAnsi="Courier New" w:cs="Courier New"/>
                <w:sz w:val="20"/>
                <w:szCs w:val="20"/>
              </w:rPr>
              <w:t xml:space="preserve"> </w:t>
            </w:r>
            <w:proofErr w:type="spellStart"/>
            <w:r w:rsidRPr="00F61EA8">
              <w:rPr>
                <w:rFonts w:ascii="Courier New" w:hAnsi="Courier New" w:cs="Courier New"/>
                <w:sz w:val="20"/>
                <w:szCs w:val="20"/>
              </w:rPr>
              <w:t>Control</w:t>
            </w:r>
            <w:proofErr w:type="spellEnd"/>
            <w:r w:rsidRPr="00F61EA8">
              <w:rPr>
                <w:rFonts w:ascii="Courier New" w:hAnsi="Courier New" w:cs="Courier New"/>
                <w:sz w:val="20"/>
                <w:szCs w:val="20"/>
              </w:rPr>
              <w:t xml:space="preserve"> Pro - (Android e </w:t>
            </w:r>
            <w:proofErr w:type="spellStart"/>
            <w:r w:rsidRPr="00F61EA8">
              <w:rPr>
                <w:rFonts w:ascii="Courier New" w:hAnsi="Courier New" w:cs="Courier New"/>
                <w:sz w:val="20"/>
                <w:szCs w:val="20"/>
              </w:rPr>
              <w:t>IoS</w:t>
            </w:r>
            <w:proofErr w:type="spellEnd"/>
            <w:r w:rsidRPr="00F61EA8">
              <w:rPr>
                <w:rFonts w:ascii="Courier New" w:hAnsi="Courier New" w:cs="Courier New"/>
                <w:sz w:val="20"/>
                <w:szCs w:val="20"/>
              </w:rPr>
              <w:t xml:space="preserve">) ou Gerenciável em cluster através do </w:t>
            </w:r>
            <w:proofErr w:type="spellStart"/>
            <w:r w:rsidRPr="00F61EA8">
              <w:rPr>
                <w:rFonts w:ascii="Courier New" w:hAnsi="Courier New" w:cs="Courier New"/>
                <w:sz w:val="20"/>
                <w:szCs w:val="20"/>
              </w:rPr>
              <w:t>WiseFi</w:t>
            </w:r>
            <w:proofErr w:type="spellEnd"/>
            <w:r w:rsidRPr="00F61EA8">
              <w:rPr>
                <w:rFonts w:ascii="Courier New" w:hAnsi="Courier New" w:cs="Courier New"/>
                <w:sz w:val="20"/>
                <w:szCs w:val="20"/>
              </w:rPr>
              <w:t xml:space="preserve"> - Velocidade de 1750 Mbps com tecnologia Dual Band AC - Função de marketing através do Wi-Fi: Facebook Wi-Fi e </w:t>
            </w:r>
            <w:proofErr w:type="spellStart"/>
            <w:r w:rsidRPr="00F61EA8">
              <w:rPr>
                <w:rFonts w:ascii="Courier New" w:hAnsi="Courier New" w:cs="Courier New"/>
                <w:sz w:val="20"/>
                <w:szCs w:val="20"/>
              </w:rPr>
              <w:t>Splash</w:t>
            </w:r>
            <w:proofErr w:type="spellEnd"/>
            <w:r w:rsidRPr="00F61EA8">
              <w:rPr>
                <w:rFonts w:ascii="Courier New" w:hAnsi="Courier New" w:cs="Courier New"/>
                <w:sz w:val="20"/>
                <w:szCs w:val="20"/>
              </w:rPr>
              <w:t xml:space="preserve"> Page.</w:t>
            </w:r>
          </w:p>
          <w:p w14:paraId="392DC2A9" w14:textId="77777777" w:rsidR="00A47CCB" w:rsidRPr="00F61EA8" w:rsidRDefault="00A47CCB" w:rsidP="00A47CCB">
            <w:pPr>
              <w:autoSpaceDE w:val="0"/>
              <w:autoSpaceDN w:val="0"/>
              <w:adjustRightInd w:val="0"/>
              <w:jc w:val="both"/>
              <w:rPr>
                <w:sz w:val="20"/>
                <w:szCs w:val="20"/>
              </w:rPr>
            </w:pPr>
          </w:p>
        </w:tc>
        <w:tc>
          <w:tcPr>
            <w:tcW w:w="993" w:type="dxa"/>
          </w:tcPr>
          <w:p w14:paraId="2B91A3DD" w14:textId="77777777" w:rsidR="007F7D69" w:rsidRDefault="007F7D69" w:rsidP="00A47CCB">
            <w:pPr>
              <w:widowControl w:val="0"/>
              <w:tabs>
                <w:tab w:val="left" w:pos="631"/>
              </w:tabs>
              <w:spacing w:line="355" w:lineRule="auto"/>
              <w:jc w:val="center"/>
              <w:rPr>
                <w:rFonts w:ascii="Times New Roman" w:eastAsia="Times New Roman" w:hAnsi="Times New Roman" w:cs="Times New Roman"/>
                <w:sz w:val="24"/>
                <w:szCs w:val="24"/>
              </w:rPr>
            </w:pPr>
          </w:p>
          <w:p w14:paraId="0D48204B" w14:textId="77777777" w:rsidR="00A47CCB" w:rsidRDefault="00A47CCB" w:rsidP="00A47CCB">
            <w:pPr>
              <w:widowControl w:val="0"/>
              <w:tabs>
                <w:tab w:val="left" w:pos="631"/>
              </w:tabs>
              <w:spacing w:line="355"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 UN</w:t>
            </w:r>
          </w:p>
        </w:tc>
        <w:tc>
          <w:tcPr>
            <w:tcW w:w="1363" w:type="dxa"/>
          </w:tcPr>
          <w:p w14:paraId="230B89E8" w14:textId="77777777" w:rsidR="007F7D69" w:rsidRDefault="007F7D69" w:rsidP="00D51BAC">
            <w:pPr>
              <w:autoSpaceDE w:val="0"/>
              <w:autoSpaceDN w:val="0"/>
              <w:adjustRightInd w:val="0"/>
              <w:jc w:val="both"/>
              <w:rPr>
                <w:rFonts w:ascii="Courier New" w:hAnsi="Courier New" w:cs="Courier New"/>
                <w:sz w:val="20"/>
                <w:szCs w:val="20"/>
              </w:rPr>
            </w:pPr>
          </w:p>
          <w:p w14:paraId="0CB646A7" w14:textId="77777777" w:rsidR="00A47CCB" w:rsidRPr="00D51BAC" w:rsidRDefault="00A47CCB" w:rsidP="00D51BAC">
            <w:pPr>
              <w:autoSpaceDE w:val="0"/>
              <w:autoSpaceDN w:val="0"/>
              <w:adjustRightInd w:val="0"/>
              <w:jc w:val="both"/>
              <w:rPr>
                <w:rFonts w:ascii="Courier New" w:hAnsi="Courier New" w:cs="Courier New"/>
                <w:sz w:val="20"/>
                <w:szCs w:val="20"/>
              </w:rPr>
            </w:pPr>
            <w:r w:rsidRPr="00D51BAC">
              <w:rPr>
                <w:rFonts w:ascii="Courier New" w:hAnsi="Courier New" w:cs="Courier New"/>
                <w:sz w:val="20"/>
                <w:szCs w:val="20"/>
              </w:rPr>
              <w:t xml:space="preserve">R$ </w:t>
            </w:r>
            <w:r w:rsidR="00D51BAC" w:rsidRPr="00D51BAC">
              <w:rPr>
                <w:rFonts w:ascii="Courier New" w:hAnsi="Courier New" w:cs="Courier New"/>
                <w:sz w:val="20"/>
                <w:szCs w:val="20"/>
              </w:rPr>
              <w:t>1.849,00</w:t>
            </w:r>
          </w:p>
        </w:tc>
        <w:tc>
          <w:tcPr>
            <w:tcW w:w="1330" w:type="dxa"/>
          </w:tcPr>
          <w:p w14:paraId="47C11F14" w14:textId="77777777" w:rsidR="007F7D69" w:rsidRDefault="007F7D69" w:rsidP="00D51BAC">
            <w:pPr>
              <w:autoSpaceDE w:val="0"/>
              <w:autoSpaceDN w:val="0"/>
              <w:adjustRightInd w:val="0"/>
              <w:jc w:val="both"/>
              <w:rPr>
                <w:rFonts w:ascii="Courier New" w:hAnsi="Courier New" w:cs="Courier New"/>
                <w:sz w:val="20"/>
                <w:szCs w:val="20"/>
              </w:rPr>
            </w:pPr>
          </w:p>
          <w:p w14:paraId="56D214C3" w14:textId="77777777" w:rsidR="00A47CCB" w:rsidRPr="00D51BAC" w:rsidRDefault="00A47CCB" w:rsidP="00D51BAC">
            <w:pPr>
              <w:autoSpaceDE w:val="0"/>
              <w:autoSpaceDN w:val="0"/>
              <w:adjustRightInd w:val="0"/>
              <w:jc w:val="both"/>
              <w:rPr>
                <w:rFonts w:ascii="Courier New" w:hAnsi="Courier New" w:cs="Courier New"/>
                <w:sz w:val="20"/>
                <w:szCs w:val="20"/>
              </w:rPr>
            </w:pPr>
            <w:r w:rsidRPr="00D51BAC">
              <w:rPr>
                <w:rFonts w:ascii="Courier New" w:hAnsi="Courier New" w:cs="Courier New"/>
                <w:sz w:val="20"/>
                <w:szCs w:val="20"/>
              </w:rPr>
              <w:t xml:space="preserve">R$ </w:t>
            </w:r>
            <w:r w:rsidR="00D51BAC" w:rsidRPr="00D51BAC">
              <w:rPr>
                <w:rFonts w:ascii="Courier New" w:hAnsi="Courier New" w:cs="Courier New"/>
                <w:sz w:val="20"/>
                <w:szCs w:val="20"/>
              </w:rPr>
              <w:t>11.094,00</w:t>
            </w:r>
          </w:p>
        </w:tc>
      </w:tr>
      <w:tr w:rsidR="005563FE" w:rsidRPr="005563FE" w14:paraId="626F70ED" w14:textId="77777777" w:rsidTr="00D51BAC">
        <w:tc>
          <w:tcPr>
            <w:tcW w:w="1731" w:type="dxa"/>
          </w:tcPr>
          <w:p w14:paraId="67BD03C9" w14:textId="77777777" w:rsidR="00A47CCB" w:rsidRPr="00D37F7C" w:rsidRDefault="00A47CCB" w:rsidP="00A47CCB">
            <w:pPr>
              <w:widowControl w:val="0"/>
              <w:jc w:val="both"/>
              <w:rPr>
                <w:sz w:val="24"/>
                <w:szCs w:val="24"/>
              </w:rPr>
            </w:pPr>
          </w:p>
          <w:p w14:paraId="59472C41" w14:textId="77777777" w:rsidR="00A47CCB" w:rsidRDefault="00A47CCB" w:rsidP="00A47CCB">
            <w:pPr>
              <w:widowControl w:val="0"/>
              <w:jc w:val="center"/>
              <w:rPr>
                <w:b/>
                <w:sz w:val="24"/>
                <w:szCs w:val="24"/>
              </w:rPr>
            </w:pPr>
          </w:p>
          <w:p w14:paraId="1A79AB95" w14:textId="77777777" w:rsidR="00A47CCB" w:rsidRPr="00D37F7C" w:rsidRDefault="00A47CCB" w:rsidP="00A47CCB">
            <w:pPr>
              <w:widowControl w:val="0"/>
              <w:jc w:val="center"/>
              <w:rPr>
                <w:sz w:val="24"/>
                <w:szCs w:val="24"/>
              </w:rPr>
            </w:pPr>
            <w:r w:rsidRPr="00D37F7C">
              <w:rPr>
                <w:b/>
                <w:sz w:val="24"/>
                <w:szCs w:val="24"/>
              </w:rPr>
              <w:t>02</w:t>
            </w:r>
          </w:p>
        </w:tc>
        <w:tc>
          <w:tcPr>
            <w:tcW w:w="5527" w:type="dxa"/>
          </w:tcPr>
          <w:p w14:paraId="48B8312B" w14:textId="77777777" w:rsidR="00A47CCB" w:rsidRPr="00F61EA8" w:rsidRDefault="00A47CCB" w:rsidP="00A47CCB">
            <w:pPr>
              <w:widowControl w:val="0"/>
              <w:jc w:val="both"/>
              <w:rPr>
                <w:sz w:val="20"/>
                <w:szCs w:val="20"/>
              </w:rPr>
            </w:pPr>
          </w:p>
          <w:p w14:paraId="5D4327BE" w14:textId="77777777" w:rsidR="00A47CCB" w:rsidRPr="00F61EA8" w:rsidRDefault="00A47CCB" w:rsidP="00A47CCB">
            <w:pPr>
              <w:autoSpaceDE w:val="0"/>
              <w:autoSpaceDN w:val="0"/>
              <w:adjustRightInd w:val="0"/>
              <w:jc w:val="both"/>
              <w:rPr>
                <w:rFonts w:ascii="Courier New" w:hAnsi="Courier New" w:cs="Courier New"/>
                <w:sz w:val="20"/>
                <w:szCs w:val="20"/>
              </w:rPr>
            </w:pPr>
            <w:r w:rsidRPr="00F61EA8">
              <w:rPr>
                <w:rFonts w:ascii="Courier New" w:hAnsi="Courier New" w:cs="Courier New"/>
                <w:sz w:val="20"/>
                <w:szCs w:val="20"/>
              </w:rPr>
              <w:t xml:space="preserve">Aparelho telefônico padrão com 3 volumes de campainha, 2 tipos de toque e funções Flash, </w:t>
            </w:r>
            <w:proofErr w:type="spellStart"/>
            <w:r w:rsidRPr="00F61EA8">
              <w:rPr>
                <w:rFonts w:ascii="Courier New" w:hAnsi="Courier New" w:cs="Courier New"/>
                <w:sz w:val="20"/>
                <w:szCs w:val="20"/>
              </w:rPr>
              <w:t>Rediscar</w:t>
            </w:r>
            <w:proofErr w:type="spellEnd"/>
            <w:r w:rsidRPr="00F61EA8">
              <w:rPr>
                <w:rFonts w:ascii="Courier New" w:hAnsi="Courier New" w:cs="Courier New"/>
                <w:sz w:val="20"/>
                <w:szCs w:val="20"/>
              </w:rPr>
              <w:t xml:space="preserve"> e Mudo - Posição mesa ou parede – Descanso para o </w:t>
            </w:r>
            <w:proofErr w:type="gramStart"/>
            <w:r w:rsidRPr="00F61EA8">
              <w:rPr>
                <w:rFonts w:ascii="Courier New" w:hAnsi="Courier New" w:cs="Courier New"/>
                <w:sz w:val="20"/>
                <w:szCs w:val="20"/>
              </w:rPr>
              <w:t>fone Caso</w:t>
            </w:r>
            <w:proofErr w:type="gramEnd"/>
            <w:r w:rsidRPr="00F61EA8">
              <w:rPr>
                <w:rFonts w:ascii="Courier New" w:hAnsi="Courier New" w:cs="Courier New"/>
                <w:sz w:val="20"/>
                <w:szCs w:val="20"/>
              </w:rPr>
              <w:t xml:space="preserve"> seja necessário deixar uma ligação em espera, basta colocar o fone no descanso (acima do gancho). Essa facilidade é utilizada somente quando o aparelho está fixado na parede. Cor: Preto -  Duração do flash: 300 </w:t>
            </w:r>
            <w:proofErr w:type="spellStart"/>
            <w:r w:rsidRPr="00F61EA8">
              <w:rPr>
                <w:rFonts w:ascii="Courier New" w:hAnsi="Courier New" w:cs="Courier New"/>
                <w:sz w:val="20"/>
                <w:szCs w:val="20"/>
              </w:rPr>
              <w:t>ms</w:t>
            </w:r>
            <w:proofErr w:type="spellEnd"/>
            <w:r w:rsidRPr="00F61EA8">
              <w:rPr>
                <w:rFonts w:ascii="Courier New" w:hAnsi="Courier New" w:cs="Courier New"/>
                <w:sz w:val="20"/>
                <w:szCs w:val="20"/>
              </w:rPr>
              <w:t xml:space="preserve"> - Sinalização de</w:t>
            </w:r>
          </w:p>
          <w:p w14:paraId="74589E27" w14:textId="77777777" w:rsidR="00A47CCB" w:rsidRPr="00F61EA8" w:rsidRDefault="00A47CCB" w:rsidP="00A47CCB">
            <w:pPr>
              <w:widowControl w:val="0"/>
              <w:jc w:val="both"/>
              <w:rPr>
                <w:sz w:val="20"/>
                <w:szCs w:val="20"/>
              </w:rPr>
            </w:pPr>
            <w:r w:rsidRPr="00F61EA8">
              <w:rPr>
                <w:rFonts w:ascii="Courier New" w:hAnsi="Courier New" w:cs="Courier New"/>
                <w:sz w:val="20"/>
                <w:szCs w:val="20"/>
              </w:rPr>
              <w:t>linha: pulso e tom.</w:t>
            </w:r>
          </w:p>
        </w:tc>
        <w:tc>
          <w:tcPr>
            <w:tcW w:w="993" w:type="dxa"/>
          </w:tcPr>
          <w:p w14:paraId="06B84139" w14:textId="77777777" w:rsidR="007F7D69" w:rsidRDefault="007F7D69" w:rsidP="00A47CCB">
            <w:pPr>
              <w:widowControl w:val="0"/>
              <w:spacing w:line="355" w:lineRule="auto"/>
              <w:jc w:val="center"/>
              <w:rPr>
                <w:rFonts w:ascii="Times New Roman" w:eastAsia="Times New Roman" w:hAnsi="Times New Roman" w:cs="Times New Roman"/>
                <w:sz w:val="24"/>
                <w:szCs w:val="24"/>
              </w:rPr>
            </w:pPr>
          </w:p>
          <w:p w14:paraId="65AACF58" w14:textId="77777777" w:rsidR="007F7D69" w:rsidRDefault="007F7D69" w:rsidP="00A47CCB">
            <w:pPr>
              <w:widowControl w:val="0"/>
              <w:spacing w:line="355" w:lineRule="auto"/>
              <w:jc w:val="center"/>
              <w:rPr>
                <w:rFonts w:ascii="Times New Roman" w:eastAsia="Times New Roman" w:hAnsi="Times New Roman" w:cs="Times New Roman"/>
                <w:sz w:val="24"/>
                <w:szCs w:val="24"/>
              </w:rPr>
            </w:pPr>
          </w:p>
          <w:p w14:paraId="64E1402D" w14:textId="77777777" w:rsidR="00A47CCB" w:rsidRDefault="00A47CCB" w:rsidP="00A47CCB">
            <w:pPr>
              <w:widowControl w:val="0"/>
              <w:spacing w:line="355"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 UN</w:t>
            </w:r>
          </w:p>
        </w:tc>
        <w:tc>
          <w:tcPr>
            <w:tcW w:w="1363" w:type="dxa"/>
          </w:tcPr>
          <w:p w14:paraId="3067FD0D" w14:textId="77777777" w:rsidR="007F7D69" w:rsidRDefault="007F7D69" w:rsidP="002003A9">
            <w:pPr>
              <w:autoSpaceDE w:val="0"/>
              <w:autoSpaceDN w:val="0"/>
              <w:adjustRightInd w:val="0"/>
              <w:jc w:val="both"/>
              <w:rPr>
                <w:rFonts w:ascii="Courier New" w:hAnsi="Courier New" w:cs="Courier New"/>
                <w:sz w:val="20"/>
                <w:szCs w:val="20"/>
              </w:rPr>
            </w:pPr>
          </w:p>
          <w:p w14:paraId="2063BB7C" w14:textId="77777777" w:rsidR="007F7D69" w:rsidRDefault="007F7D69" w:rsidP="002003A9">
            <w:pPr>
              <w:autoSpaceDE w:val="0"/>
              <w:autoSpaceDN w:val="0"/>
              <w:adjustRightInd w:val="0"/>
              <w:jc w:val="both"/>
              <w:rPr>
                <w:rFonts w:ascii="Courier New" w:hAnsi="Courier New" w:cs="Courier New"/>
                <w:sz w:val="20"/>
                <w:szCs w:val="20"/>
              </w:rPr>
            </w:pPr>
          </w:p>
          <w:p w14:paraId="2D1C3CC5" w14:textId="77777777" w:rsidR="00A47CCB" w:rsidRPr="002003A9" w:rsidRDefault="00A47CCB" w:rsidP="002003A9">
            <w:pPr>
              <w:autoSpaceDE w:val="0"/>
              <w:autoSpaceDN w:val="0"/>
              <w:adjustRightInd w:val="0"/>
              <w:jc w:val="both"/>
              <w:rPr>
                <w:rFonts w:ascii="Courier New" w:hAnsi="Courier New" w:cs="Courier New"/>
                <w:sz w:val="20"/>
                <w:szCs w:val="20"/>
              </w:rPr>
            </w:pPr>
            <w:r w:rsidRPr="002003A9">
              <w:rPr>
                <w:rFonts w:ascii="Courier New" w:hAnsi="Courier New" w:cs="Courier New"/>
                <w:sz w:val="20"/>
                <w:szCs w:val="20"/>
              </w:rPr>
              <w:t xml:space="preserve">R$ </w:t>
            </w:r>
            <w:r w:rsidR="007F7D69">
              <w:rPr>
                <w:rFonts w:ascii="Courier New" w:hAnsi="Courier New" w:cs="Courier New"/>
                <w:sz w:val="20"/>
                <w:szCs w:val="20"/>
              </w:rPr>
              <w:t xml:space="preserve">   </w:t>
            </w:r>
            <w:r w:rsidR="002003A9" w:rsidRPr="002003A9">
              <w:rPr>
                <w:rFonts w:ascii="Courier New" w:hAnsi="Courier New" w:cs="Courier New"/>
                <w:sz w:val="20"/>
                <w:szCs w:val="20"/>
              </w:rPr>
              <w:t>96,60</w:t>
            </w:r>
          </w:p>
        </w:tc>
        <w:tc>
          <w:tcPr>
            <w:tcW w:w="1330" w:type="dxa"/>
          </w:tcPr>
          <w:p w14:paraId="2F54184D" w14:textId="77777777" w:rsidR="007F7D69" w:rsidRDefault="007F7D69" w:rsidP="002003A9">
            <w:pPr>
              <w:autoSpaceDE w:val="0"/>
              <w:autoSpaceDN w:val="0"/>
              <w:adjustRightInd w:val="0"/>
              <w:jc w:val="both"/>
              <w:rPr>
                <w:rFonts w:ascii="Courier New" w:hAnsi="Courier New" w:cs="Courier New"/>
                <w:sz w:val="20"/>
                <w:szCs w:val="20"/>
              </w:rPr>
            </w:pPr>
          </w:p>
          <w:p w14:paraId="4835076E" w14:textId="77777777" w:rsidR="007F7D69" w:rsidRDefault="007F7D69" w:rsidP="002003A9">
            <w:pPr>
              <w:autoSpaceDE w:val="0"/>
              <w:autoSpaceDN w:val="0"/>
              <w:adjustRightInd w:val="0"/>
              <w:jc w:val="both"/>
              <w:rPr>
                <w:rFonts w:ascii="Courier New" w:hAnsi="Courier New" w:cs="Courier New"/>
                <w:sz w:val="20"/>
                <w:szCs w:val="20"/>
              </w:rPr>
            </w:pPr>
          </w:p>
          <w:p w14:paraId="356AEF69" w14:textId="77777777" w:rsidR="00A47CCB" w:rsidRPr="002003A9" w:rsidRDefault="00A47CCB" w:rsidP="002003A9">
            <w:pPr>
              <w:autoSpaceDE w:val="0"/>
              <w:autoSpaceDN w:val="0"/>
              <w:adjustRightInd w:val="0"/>
              <w:jc w:val="both"/>
              <w:rPr>
                <w:rFonts w:ascii="Courier New" w:hAnsi="Courier New" w:cs="Courier New"/>
                <w:sz w:val="20"/>
                <w:szCs w:val="20"/>
              </w:rPr>
            </w:pPr>
            <w:r w:rsidRPr="002003A9">
              <w:rPr>
                <w:rFonts w:ascii="Courier New" w:hAnsi="Courier New" w:cs="Courier New"/>
                <w:sz w:val="20"/>
                <w:szCs w:val="20"/>
              </w:rPr>
              <w:t xml:space="preserve">R$ </w:t>
            </w:r>
            <w:r w:rsidR="007F7D69">
              <w:rPr>
                <w:rFonts w:ascii="Courier New" w:hAnsi="Courier New" w:cs="Courier New"/>
                <w:sz w:val="20"/>
                <w:szCs w:val="20"/>
              </w:rPr>
              <w:t xml:space="preserve">  </w:t>
            </w:r>
            <w:r w:rsidR="002003A9" w:rsidRPr="002003A9">
              <w:rPr>
                <w:rFonts w:ascii="Courier New" w:hAnsi="Courier New" w:cs="Courier New"/>
                <w:sz w:val="20"/>
                <w:szCs w:val="20"/>
              </w:rPr>
              <w:t>483,00</w:t>
            </w:r>
          </w:p>
        </w:tc>
      </w:tr>
      <w:tr w:rsidR="005563FE" w:rsidRPr="005563FE" w14:paraId="1F6825EC" w14:textId="77777777" w:rsidTr="00D51BAC">
        <w:tc>
          <w:tcPr>
            <w:tcW w:w="1731" w:type="dxa"/>
          </w:tcPr>
          <w:p w14:paraId="684C0F82" w14:textId="77777777" w:rsidR="00A47CCB" w:rsidRPr="00D37F7C" w:rsidRDefault="00A47CCB" w:rsidP="00A47CCB">
            <w:pPr>
              <w:widowControl w:val="0"/>
              <w:jc w:val="both"/>
              <w:rPr>
                <w:sz w:val="24"/>
                <w:szCs w:val="24"/>
              </w:rPr>
            </w:pPr>
          </w:p>
          <w:p w14:paraId="48FBDF25" w14:textId="77777777" w:rsidR="00A47CCB" w:rsidRPr="00D37F7C" w:rsidRDefault="00A47CCB" w:rsidP="00A47CCB">
            <w:pPr>
              <w:widowControl w:val="0"/>
              <w:jc w:val="center"/>
              <w:rPr>
                <w:b/>
                <w:sz w:val="24"/>
                <w:szCs w:val="24"/>
              </w:rPr>
            </w:pPr>
          </w:p>
          <w:p w14:paraId="01AC5E05" w14:textId="77777777" w:rsidR="00A47CCB" w:rsidRPr="00D37F7C" w:rsidRDefault="00A47CCB" w:rsidP="00A47CCB">
            <w:pPr>
              <w:widowControl w:val="0"/>
              <w:jc w:val="center"/>
              <w:rPr>
                <w:b/>
                <w:sz w:val="24"/>
                <w:szCs w:val="24"/>
              </w:rPr>
            </w:pPr>
            <w:r w:rsidRPr="00D37F7C">
              <w:rPr>
                <w:b/>
                <w:sz w:val="24"/>
                <w:szCs w:val="24"/>
              </w:rPr>
              <w:t>03</w:t>
            </w:r>
          </w:p>
        </w:tc>
        <w:tc>
          <w:tcPr>
            <w:tcW w:w="5527" w:type="dxa"/>
          </w:tcPr>
          <w:p w14:paraId="4C9F958C" w14:textId="77777777" w:rsidR="00A47CCB" w:rsidRPr="00F61EA8" w:rsidRDefault="00A47CCB" w:rsidP="00A47CCB">
            <w:pPr>
              <w:widowControl w:val="0"/>
              <w:jc w:val="both"/>
              <w:rPr>
                <w:sz w:val="20"/>
                <w:szCs w:val="20"/>
              </w:rPr>
            </w:pPr>
          </w:p>
          <w:p w14:paraId="2138EA64" w14:textId="77777777" w:rsidR="00A47CCB" w:rsidRPr="00F61EA8" w:rsidRDefault="00A47CCB" w:rsidP="00A47CCB">
            <w:pPr>
              <w:widowControl w:val="0"/>
              <w:jc w:val="both"/>
              <w:rPr>
                <w:rFonts w:ascii="Courier New" w:hAnsi="Courier New" w:cs="Courier New"/>
                <w:sz w:val="20"/>
                <w:szCs w:val="20"/>
              </w:rPr>
            </w:pPr>
            <w:r w:rsidRPr="00F61EA8">
              <w:rPr>
                <w:rFonts w:ascii="Courier New" w:hAnsi="Courier New" w:cs="Courier New"/>
                <w:sz w:val="20"/>
                <w:szCs w:val="20"/>
              </w:rPr>
              <w:t>Cabo Extensor Usb 2.0 Com Filtro Macho X Fêmea com 2 Metros</w:t>
            </w:r>
          </w:p>
          <w:p w14:paraId="1F84B03C" w14:textId="77777777" w:rsidR="00A47CCB" w:rsidRPr="00F61EA8" w:rsidRDefault="00A47CCB" w:rsidP="00A47CCB">
            <w:pPr>
              <w:widowControl w:val="0"/>
              <w:jc w:val="both"/>
              <w:rPr>
                <w:sz w:val="20"/>
                <w:szCs w:val="20"/>
              </w:rPr>
            </w:pPr>
          </w:p>
        </w:tc>
        <w:tc>
          <w:tcPr>
            <w:tcW w:w="993" w:type="dxa"/>
          </w:tcPr>
          <w:p w14:paraId="4069A039" w14:textId="77777777" w:rsidR="007F7D69" w:rsidRDefault="007F7D69" w:rsidP="00A47CCB">
            <w:pPr>
              <w:widowControl w:val="0"/>
              <w:spacing w:line="355" w:lineRule="auto"/>
              <w:ind w:right="33"/>
              <w:jc w:val="center"/>
              <w:rPr>
                <w:rFonts w:ascii="Times New Roman" w:eastAsia="Times New Roman" w:hAnsi="Times New Roman" w:cs="Times New Roman"/>
                <w:sz w:val="24"/>
                <w:szCs w:val="24"/>
              </w:rPr>
            </w:pPr>
          </w:p>
          <w:p w14:paraId="2F348DEA" w14:textId="77777777" w:rsidR="00A47CCB" w:rsidRDefault="00A47CCB" w:rsidP="00A47CCB">
            <w:pPr>
              <w:widowControl w:val="0"/>
              <w:spacing w:line="355" w:lineRule="auto"/>
              <w:ind w:right="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 UN</w:t>
            </w:r>
          </w:p>
        </w:tc>
        <w:tc>
          <w:tcPr>
            <w:tcW w:w="1363" w:type="dxa"/>
          </w:tcPr>
          <w:p w14:paraId="0E35105E" w14:textId="77777777" w:rsidR="007F7D69" w:rsidRDefault="007F7D69" w:rsidP="00CE7103">
            <w:pPr>
              <w:autoSpaceDE w:val="0"/>
              <w:autoSpaceDN w:val="0"/>
              <w:adjustRightInd w:val="0"/>
              <w:jc w:val="both"/>
              <w:rPr>
                <w:rFonts w:ascii="Courier New" w:hAnsi="Courier New" w:cs="Courier New"/>
                <w:sz w:val="20"/>
                <w:szCs w:val="20"/>
              </w:rPr>
            </w:pPr>
          </w:p>
          <w:p w14:paraId="24C1AF21" w14:textId="77777777" w:rsidR="00A47CCB" w:rsidRPr="00CE7103" w:rsidRDefault="00A47CCB" w:rsidP="00CE7103">
            <w:pPr>
              <w:autoSpaceDE w:val="0"/>
              <w:autoSpaceDN w:val="0"/>
              <w:adjustRightInd w:val="0"/>
              <w:jc w:val="both"/>
              <w:rPr>
                <w:rFonts w:ascii="Courier New" w:hAnsi="Courier New" w:cs="Courier New"/>
                <w:sz w:val="20"/>
                <w:szCs w:val="20"/>
              </w:rPr>
            </w:pPr>
            <w:r w:rsidRPr="00CE7103">
              <w:rPr>
                <w:rFonts w:ascii="Courier New" w:hAnsi="Courier New" w:cs="Courier New"/>
                <w:sz w:val="20"/>
                <w:szCs w:val="20"/>
              </w:rPr>
              <w:t xml:space="preserve">R$ </w:t>
            </w:r>
            <w:r w:rsidR="00CE7103" w:rsidRPr="00CE7103">
              <w:rPr>
                <w:rFonts w:ascii="Courier New" w:hAnsi="Courier New" w:cs="Courier New"/>
                <w:sz w:val="20"/>
                <w:szCs w:val="20"/>
              </w:rPr>
              <w:t>17,50</w:t>
            </w:r>
          </w:p>
        </w:tc>
        <w:tc>
          <w:tcPr>
            <w:tcW w:w="1330" w:type="dxa"/>
          </w:tcPr>
          <w:p w14:paraId="35685BAE" w14:textId="77777777" w:rsidR="007F7D69" w:rsidRDefault="007F7D69" w:rsidP="00CE7103">
            <w:pPr>
              <w:autoSpaceDE w:val="0"/>
              <w:autoSpaceDN w:val="0"/>
              <w:adjustRightInd w:val="0"/>
              <w:jc w:val="both"/>
              <w:rPr>
                <w:rFonts w:ascii="Courier New" w:hAnsi="Courier New" w:cs="Courier New"/>
                <w:sz w:val="20"/>
                <w:szCs w:val="20"/>
              </w:rPr>
            </w:pPr>
          </w:p>
          <w:p w14:paraId="7F92021E" w14:textId="77777777" w:rsidR="00A47CCB" w:rsidRPr="00CE7103" w:rsidRDefault="00A47CCB" w:rsidP="00CE7103">
            <w:pPr>
              <w:autoSpaceDE w:val="0"/>
              <w:autoSpaceDN w:val="0"/>
              <w:adjustRightInd w:val="0"/>
              <w:jc w:val="both"/>
              <w:rPr>
                <w:rFonts w:ascii="Courier New" w:hAnsi="Courier New" w:cs="Courier New"/>
                <w:sz w:val="20"/>
                <w:szCs w:val="20"/>
              </w:rPr>
            </w:pPr>
            <w:r w:rsidRPr="00CE7103">
              <w:rPr>
                <w:rFonts w:ascii="Courier New" w:hAnsi="Courier New" w:cs="Courier New"/>
                <w:sz w:val="20"/>
                <w:szCs w:val="20"/>
              </w:rPr>
              <w:t xml:space="preserve">R$ </w:t>
            </w:r>
            <w:r w:rsidR="00CE7103" w:rsidRPr="00CE7103">
              <w:rPr>
                <w:rFonts w:ascii="Courier New" w:hAnsi="Courier New" w:cs="Courier New"/>
                <w:sz w:val="20"/>
                <w:szCs w:val="20"/>
              </w:rPr>
              <w:t>87,50</w:t>
            </w:r>
          </w:p>
        </w:tc>
      </w:tr>
      <w:tr w:rsidR="005563FE" w:rsidRPr="005563FE" w14:paraId="4CA6357D" w14:textId="77777777" w:rsidTr="00D51BAC">
        <w:tc>
          <w:tcPr>
            <w:tcW w:w="1731" w:type="dxa"/>
          </w:tcPr>
          <w:p w14:paraId="79838D4C" w14:textId="77777777" w:rsidR="00A47CCB" w:rsidRDefault="00A47CCB" w:rsidP="00A47CCB">
            <w:pPr>
              <w:widowControl w:val="0"/>
              <w:jc w:val="center"/>
              <w:rPr>
                <w:b/>
                <w:sz w:val="24"/>
                <w:szCs w:val="24"/>
              </w:rPr>
            </w:pPr>
          </w:p>
          <w:p w14:paraId="46D09026" w14:textId="77777777" w:rsidR="00A47CCB" w:rsidRPr="00D37F7C" w:rsidRDefault="00A47CCB" w:rsidP="00A47CCB">
            <w:pPr>
              <w:widowControl w:val="0"/>
              <w:jc w:val="center"/>
              <w:rPr>
                <w:b/>
                <w:sz w:val="24"/>
                <w:szCs w:val="24"/>
              </w:rPr>
            </w:pPr>
            <w:r w:rsidRPr="00D37F7C">
              <w:rPr>
                <w:b/>
                <w:sz w:val="24"/>
                <w:szCs w:val="24"/>
              </w:rPr>
              <w:t>04</w:t>
            </w:r>
          </w:p>
        </w:tc>
        <w:tc>
          <w:tcPr>
            <w:tcW w:w="5527" w:type="dxa"/>
          </w:tcPr>
          <w:p w14:paraId="4A36DF3D" w14:textId="77777777" w:rsidR="00A47CCB" w:rsidRPr="00F61EA8" w:rsidRDefault="00A47CCB" w:rsidP="00A47CCB">
            <w:pPr>
              <w:widowControl w:val="0"/>
              <w:jc w:val="both"/>
              <w:rPr>
                <w:sz w:val="20"/>
                <w:szCs w:val="20"/>
              </w:rPr>
            </w:pPr>
          </w:p>
          <w:p w14:paraId="361F1468" w14:textId="77777777" w:rsidR="00A47CCB" w:rsidRPr="00F61EA8" w:rsidRDefault="00A47CCB" w:rsidP="00A47CCB">
            <w:pPr>
              <w:autoSpaceDE w:val="0"/>
              <w:autoSpaceDN w:val="0"/>
              <w:adjustRightInd w:val="0"/>
              <w:jc w:val="both"/>
              <w:rPr>
                <w:sz w:val="20"/>
                <w:szCs w:val="20"/>
              </w:rPr>
            </w:pPr>
            <w:r w:rsidRPr="00F61EA8">
              <w:rPr>
                <w:rFonts w:ascii="Courier New" w:hAnsi="Courier New" w:cs="Courier New"/>
                <w:sz w:val="20"/>
                <w:szCs w:val="20"/>
              </w:rPr>
              <w:t>Caixa de som 2.0 ch. Saída de RMS total: 1, 5 watts, Alto falantes de 50x50 mm - 8 ohm, Cabo de alimentação: USB plug, Áudio: plugue de 3,5 mm, Painel frontal brilhante, Controle de volume, Resposta de frequência: 200 Hz ~ 18K Hz, Relação sinal-ruído: 80dB.</w:t>
            </w:r>
          </w:p>
        </w:tc>
        <w:tc>
          <w:tcPr>
            <w:tcW w:w="993" w:type="dxa"/>
          </w:tcPr>
          <w:p w14:paraId="615EAD2D" w14:textId="77777777" w:rsidR="007F7D69" w:rsidRDefault="007F7D69" w:rsidP="00A47CCB">
            <w:pPr>
              <w:widowControl w:val="0"/>
              <w:spacing w:line="355" w:lineRule="auto"/>
              <w:ind w:right="32"/>
              <w:jc w:val="center"/>
              <w:rPr>
                <w:rFonts w:ascii="Times New Roman" w:eastAsia="Times New Roman" w:hAnsi="Times New Roman" w:cs="Times New Roman"/>
                <w:sz w:val="24"/>
                <w:szCs w:val="24"/>
              </w:rPr>
            </w:pPr>
          </w:p>
          <w:p w14:paraId="0826778F" w14:textId="77777777" w:rsidR="00A47CCB" w:rsidRDefault="00A47CCB" w:rsidP="00A47CCB">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 UN</w:t>
            </w:r>
          </w:p>
        </w:tc>
        <w:tc>
          <w:tcPr>
            <w:tcW w:w="1363" w:type="dxa"/>
          </w:tcPr>
          <w:p w14:paraId="46C5651E" w14:textId="77777777" w:rsidR="007F7D69" w:rsidRDefault="007F7D69" w:rsidP="00E644BB">
            <w:pPr>
              <w:autoSpaceDE w:val="0"/>
              <w:autoSpaceDN w:val="0"/>
              <w:adjustRightInd w:val="0"/>
              <w:jc w:val="both"/>
              <w:rPr>
                <w:rFonts w:ascii="Courier New" w:hAnsi="Courier New" w:cs="Courier New"/>
                <w:sz w:val="20"/>
                <w:szCs w:val="20"/>
              </w:rPr>
            </w:pPr>
          </w:p>
          <w:p w14:paraId="1DC50445" w14:textId="77777777" w:rsidR="00A47CCB" w:rsidRPr="00E644BB" w:rsidRDefault="00A47CCB" w:rsidP="00E644BB">
            <w:pPr>
              <w:autoSpaceDE w:val="0"/>
              <w:autoSpaceDN w:val="0"/>
              <w:adjustRightInd w:val="0"/>
              <w:jc w:val="both"/>
              <w:rPr>
                <w:rFonts w:ascii="Courier New" w:hAnsi="Courier New" w:cs="Courier New"/>
                <w:sz w:val="20"/>
                <w:szCs w:val="20"/>
              </w:rPr>
            </w:pPr>
            <w:r w:rsidRPr="00E644BB">
              <w:rPr>
                <w:rFonts w:ascii="Courier New" w:hAnsi="Courier New" w:cs="Courier New"/>
                <w:sz w:val="20"/>
                <w:szCs w:val="20"/>
              </w:rPr>
              <w:t xml:space="preserve">R$ </w:t>
            </w:r>
            <w:r w:rsidR="00E644BB">
              <w:rPr>
                <w:rFonts w:ascii="Courier New" w:hAnsi="Courier New" w:cs="Courier New"/>
                <w:sz w:val="20"/>
                <w:szCs w:val="20"/>
              </w:rPr>
              <w:t xml:space="preserve">   </w:t>
            </w:r>
            <w:r w:rsidR="00E644BB" w:rsidRPr="00E644BB">
              <w:rPr>
                <w:rFonts w:ascii="Courier New" w:hAnsi="Courier New" w:cs="Courier New"/>
                <w:sz w:val="20"/>
                <w:szCs w:val="20"/>
              </w:rPr>
              <w:t>52,40</w:t>
            </w:r>
          </w:p>
        </w:tc>
        <w:tc>
          <w:tcPr>
            <w:tcW w:w="1330" w:type="dxa"/>
          </w:tcPr>
          <w:p w14:paraId="2A4192C6" w14:textId="77777777" w:rsidR="007F7D69" w:rsidRDefault="007F7D69" w:rsidP="00E644BB">
            <w:pPr>
              <w:autoSpaceDE w:val="0"/>
              <w:autoSpaceDN w:val="0"/>
              <w:adjustRightInd w:val="0"/>
              <w:jc w:val="both"/>
              <w:rPr>
                <w:rFonts w:ascii="Courier New" w:hAnsi="Courier New" w:cs="Courier New"/>
                <w:sz w:val="20"/>
                <w:szCs w:val="20"/>
              </w:rPr>
            </w:pPr>
          </w:p>
          <w:p w14:paraId="30A88940" w14:textId="77777777" w:rsidR="00A47CCB" w:rsidRPr="00E644BB" w:rsidRDefault="00A47CCB" w:rsidP="00E644BB">
            <w:pPr>
              <w:autoSpaceDE w:val="0"/>
              <w:autoSpaceDN w:val="0"/>
              <w:adjustRightInd w:val="0"/>
              <w:jc w:val="both"/>
              <w:rPr>
                <w:rFonts w:ascii="Courier New" w:hAnsi="Courier New" w:cs="Courier New"/>
                <w:sz w:val="20"/>
                <w:szCs w:val="20"/>
              </w:rPr>
            </w:pPr>
            <w:r w:rsidRPr="00E644BB">
              <w:rPr>
                <w:rFonts w:ascii="Courier New" w:hAnsi="Courier New" w:cs="Courier New"/>
                <w:sz w:val="20"/>
                <w:szCs w:val="20"/>
              </w:rPr>
              <w:t xml:space="preserve">R$ </w:t>
            </w:r>
            <w:r w:rsidR="00E644BB" w:rsidRPr="00E644BB">
              <w:rPr>
                <w:rFonts w:ascii="Courier New" w:hAnsi="Courier New" w:cs="Courier New"/>
                <w:sz w:val="20"/>
                <w:szCs w:val="20"/>
              </w:rPr>
              <w:t>1.310,00</w:t>
            </w:r>
          </w:p>
        </w:tc>
      </w:tr>
      <w:tr w:rsidR="005563FE" w:rsidRPr="005563FE" w14:paraId="7076D553" w14:textId="77777777" w:rsidTr="00D51BAC">
        <w:tc>
          <w:tcPr>
            <w:tcW w:w="1731" w:type="dxa"/>
          </w:tcPr>
          <w:p w14:paraId="1F5EE310" w14:textId="77777777" w:rsidR="00A47CCB" w:rsidRDefault="00A47CCB" w:rsidP="00A47CCB">
            <w:pPr>
              <w:widowControl w:val="0"/>
              <w:jc w:val="center"/>
              <w:rPr>
                <w:b/>
                <w:sz w:val="24"/>
                <w:szCs w:val="24"/>
              </w:rPr>
            </w:pPr>
          </w:p>
          <w:p w14:paraId="1639B0CF" w14:textId="77777777" w:rsidR="00A47CCB" w:rsidRDefault="00A47CCB" w:rsidP="00A47CCB">
            <w:pPr>
              <w:widowControl w:val="0"/>
              <w:jc w:val="center"/>
              <w:rPr>
                <w:b/>
                <w:sz w:val="24"/>
                <w:szCs w:val="24"/>
              </w:rPr>
            </w:pPr>
            <w:r w:rsidRPr="00D37F7C">
              <w:rPr>
                <w:b/>
                <w:sz w:val="24"/>
                <w:szCs w:val="24"/>
              </w:rPr>
              <w:t>05</w:t>
            </w:r>
          </w:p>
          <w:p w14:paraId="3E40C06D" w14:textId="77777777" w:rsidR="00A47CCB" w:rsidRPr="00D37F7C" w:rsidRDefault="00A47CCB" w:rsidP="00A47CCB">
            <w:pPr>
              <w:widowControl w:val="0"/>
              <w:jc w:val="center"/>
              <w:rPr>
                <w:b/>
                <w:sz w:val="24"/>
                <w:szCs w:val="24"/>
              </w:rPr>
            </w:pPr>
          </w:p>
        </w:tc>
        <w:tc>
          <w:tcPr>
            <w:tcW w:w="5527" w:type="dxa"/>
          </w:tcPr>
          <w:p w14:paraId="5522FD86" w14:textId="77777777" w:rsidR="00A47CCB" w:rsidRPr="00F61EA8" w:rsidRDefault="00A47CCB" w:rsidP="00A47CCB">
            <w:pPr>
              <w:widowControl w:val="0"/>
              <w:jc w:val="both"/>
              <w:rPr>
                <w:sz w:val="20"/>
                <w:szCs w:val="20"/>
              </w:rPr>
            </w:pPr>
          </w:p>
          <w:p w14:paraId="3A64D50C" w14:textId="77777777" w:rsidR="00A47CCB" w:rsidRPr="00F61EA8" w:rsidRDefault="00A47CCB" w:rsidP="00A47CCB">
            <w:pPr>
              <w:autoSpaceDE w:val="0"/>
              <w:autoSpaceDN w:val="0"/>
              <w:adjustRightInd w:val="0"/>
              <w:jc w:val="both"/>
              <w:rPr>
                <w:rFonts w:ascii="Courier New" w:hAnsi="Courier New" w:cs="Courier New"/>
                <w:sz w:val="20"/>
                <w:szCs w:val="20"/>
              </w:rPr>
            </w:pPr>
            <w:r w:rsidRPr="00F61EA8">
              <w:rPr>
                <w:rFonts w:ascii="Courier New" w:hAnsi="Courier New" w:cs="Courier New"/>
                <w:sz w:val="20"/>
                <w:szCs w:val="20"/>
              </w:rPr>
              <w:t xml:space="preserve">Câmera </w:t>
            </w:r>
            <w:proofErr w:type="spellStart"/>
            <w:r w:rsidRPr="00F61EA8">
              <w:rPr>
                <w:rFonts w:ascii="Courier New" w:hAnsi="Courier New" w:cs="Courier New"/>
                <w:sz w:val="20"/>
                <w:szCs w:val="20"/>
              </w:rPr>
              <w:t>Ip</w:t>
            </w:r>
            <w:proofErr w:type="spellEnd"/>
            <w:r w:rsidRPr="00F61EA8">
              <w:rPr>
                <w:rFonts w:ascii="Courier New" w:hAnsi="Courier New" w:cs="Courier New"/>
                <w:sz w:val="20"/>
                <w:szCs w:val="20"/>
              </w:rPr>
              <w:t xml:space="preserve"> Full HD com POE </w:t>
            </w:r>
            <w:proofErr w:type="spellStart"/>
            <w:r w:rsidRPr="00F61EA8">
              <w:rPr>
                <w:rFonts w:ascii="Courier New" w:hAnsi="Courier New" w:cs="Courier New"/>
                <w:sz w:val="20"/>
                <w:szCs w:val="20"/>
              </w:rPr>
              <w:t>Bullet</w:t>
            </w:r>
            <w:proofErr w:type="spellEnd"/>
            <w:r w:rsidRPr="00F61EA8">
              <w:rPr>
                <w:rFonts w:ascii="Courier New" w:hAnsi="Courier New" w:cs="Courier New"/>
                <w:sz w:val="20"/>
                <w:szCs w:val="20"/>
              </w:rPr>
              <w:t xml:space="preserve"> - Equivalente ou superior à N6095-P 3S VISIO - Sensor de imagem 1/2. 7" Sensor </w:t>
            </w:r>
            <w:proofErr w:type="spellStart"/>
            <w:r w:rsidRPr="00F61EA8">
              <w:rPr>
                <w:rFonts w:ascii="Courier New" w:hAnsi="Courier New" w:cs="Courier New"/>
                <w:sz w:val="20"/>
                <w:szCs w:val="20"/>
              </w:rPr>
              <w:t>Progresive</w:t>
            </w:r>
            <w:proofErr w:type="spellEnd"/>
            <w:r w:rsidRPr="00F61EA8">
              <w:rPr>
                <w:rFonts w:ascii="Courier New" w:hAnsi="Courier New" w:cs="Courier New"/>
                <w:sz w:val="20"/>
                <w:szCs w:val="20"/>
              </w:rPr>
              <w:t xml:space="preserve"> </w:t>
            </w:r>
            <w:proofErr w:type="spellStart"/>
            <w:r w:rsidRPr="00F61EA8">
              <w:rPr>
                <w:rFonts w:ascii="Courier New" w:hAnsi="Courier New" w:cs="Courier New"/>
                <w:sz w:val="20"/>
                <w:szCs w:val="20"/>
              </w:rPr>
              <w:t>Scan</w:t>
            </w:r>
            <w:proofErr w:type="spellEnd"/>
            <w:r w:rsidRPr="00F61EA8">
              <w:rPr>
                <w:rFonts w:ascii="Courier New" w:hAnsi="Courier New" w:cs="Courier New"/>
                <w:sz w:val="20"/>
                <w:szCs w:val="20"/>
              </w:rPr>
              <w:t xml:space="preserve"> CMOS, Resolução 2MP 1080p, Pixels efetivos 1945 (H) * 1097 (V), compressão H.264/H.264B/H.264H/H.265/H.265+/JPEG/MJPEG, </w:t>
            </w:r>
            <w:proofErr w:type="spellStart"/>
            <w:r w:rsidRPr="00F61EA8">
              <w:rPr>
                <w:rFonts w:ascii="Courier New" w:hAnsi="Courier New" w:cs="Courier New"/>
                <w:sz w:val="20"/>
                <w:szCs w:val="20"/>
              </w:rPr>
              <w:t>Sistemade</w:t>
            </w:r>
            <w:proofErr w:type="spellEnd"/>
            <w:r w:rsidRPr="00F61EA8">
              <w:rPr>
                <w:rFonts w:ascii="Courier New" w:hAnsi="Courier New" w:cs="Courier New"/>
                <w:sz w:val="20"/>
                <w:szCs w:val="20"/>
              </w:rPr>
              <w:t xml:space="preserve"> TV PAL / NTSC T empo do obturador eletrônico NTSC 1/30-1/100000Sec, Iluminação mínima 0,05 lux: colorido (IR desligado) / 0,005 lux: preto &amp; branco (IR desligado) / 0 lux: preto &amp; branco (IR </w:t>
            </w:r>
            <w:proofErr w:type="gramStart"/>
            <w:r w:rsidRPr="00F61EA8">
              <w:rPr>
                <w:rFonts w:ascii="Courier New" w:hAnsi="Courier New" w:cs="Courier New"/>
                <w:sz w:val="20"/>
                <w:szCs w:val="20"/>
              </w:rPr>
              <w:t>ligado)/</w:t>
            </w:r>
            <w:proofErr w:type="gramEnd"/>
            <w:r w:rsidRPr="00F61EA8">
              <w:rPr>
                <w:rFonts w:ascii="Courier New" w:hAnsi="Courier New" w:cs="Courier New"/>
                <w:sz w:val="20"/>
                <w:szCs w:val="20"/>
              </w:rPr>
              <w:t xml:space="preserve"> F2.0 R </w:t>
            </w:r>
            <w:proofErr w:type="spellStart"/>
            <w:r w:rsidRPr="00F61EA8">
              <w:rPr>
                <w:rFonts w:ascii="Courier New" w:hAnsi="Courier New" w:cs="Courier New"/>
                <w:sz w:val="20"/>
                <w:szCs w:val="20"/>
              </w:rPr>
              <w:t>azão</w:t>
            </w:r>
            <w:proofErr w:type="spellEnd"/>
            <w:r w:rsidRPr="00F61EA8">
              <w:rPr>
                <w:rFonts w:ascii="Courier New" w:hAnsi="Courier New" w:cs="Courier New"/>
                <w:sz w:val="20"/>
                <w:szCs w:val="20"/>
              </w:rPr>
              <w:t xml:space="preserve"> S / N =60dB, Sistema de digitalização</w:t>
            </w:r>
          </w:p>
          <w:p w14:paraId="494DFF41" w14:textId="77777777" w:rsidR="00A47CCB" w:rsidRPr="00F61EA8" w:rsidRDefault="00A47CCB" w:rsidP="00A47CCB">
            <w:pPr>
              <w:autoSpaceDE w:val="0"/>
              <w:autoSpaceDN w:val="0"/>
              <w:adjustRightInd w:val="0"/>
              <w:jc w:val="both"/>
              <w:rPr>
                <w:rFonts w:ascii="Courier New" w:hAnsi="Courier New" w:cs="Courier New"/>
                <w:sz w:val="20"/>
                <w:szCs w:val="20"/>
              </w:rPr>
            </w:pPr>
            <w:r w:rsidRPr="00F61EA8">
              <w:rPr>
                <w:rFonts w:ascii="Courier New" w:hAnsi="Courier New" w:cs="Courier New"/>
                <w:sz w:val="20"/>
                <w:szCs w:val="20"/>
              </w:rPr>
              <w:lastRenderedPageBreak/>
              <w:t xml:space="preserve">Progressivo, </w:t>
            </w:r>
            <w:proofErr w:type="spellStart"/>
            <w:r w:rsidRPr="00F61EA8">
              <w:rPr>
                <w:rFonts w:ascii="Courier New" w:hAnsi="Courier New" w:cs="Courier New"/>
                <w:sz w:val="20"/>
                <w:szCs w:val="20"/>
              </w:rPr>
              <w:t>Saida</w:t>
            </w:r>
            <w:proofErr w:type="spellEnd"/>
            <w:r w:rsidRPr="00F61EA8">
              <w:rPr>
                <w:rFonts w:ascii="Courier New" w:hAnsi="Courier New" w:cs="Courier New"/>
                <w:sz w:val="20"/>
                <w:szCs w:val="20"/>
              </w:rPr>
              <w:t xml:space="preserve"> de </w:t>
            </w:r>
            <w:proofErr w:type="spellStart"/>
            <w:r w:rsidRPr="00F61EA8">
              <w:rPr>
                <w:rFonts w:ascii="Courier New" w:hAnsi="Courier New" w:cs="Courier New"/>
                <w:sz w:val="20"/>
                <w:szCs w:val="20"/>
              </w:rPr>
              <w:t>video</w:t>
            </w:r>
            <w:proofErr w:type="spellEnd"/>
            <w:r w:rsidRPr="00F61EA8">
              <w:rPr>
                <w:rFonts w:ascii="Courier New" w:hAnsi="Courier New" w:cs="Courier New"/>
                <w:sz w:val="20"/>
                <w:szCs w:val="20"/>
              </w:rPr>
              <w:t xml:space="preserve"> Rede Botão de reset Opcional, Comprimento do foco 2.8mm/3.6mm/ 4mm(Opcional), Ângulo de visão H:112º | V: 54º(2.8mm) H: 81° / V: 44º (3.6mm), Tipo de lente Fixa, </w:t>
            </w:r>
            <w:proofErr w:type="spellStart"/>
            <w:r w:rsidRPr="00F61EA8">
              <w:rPr>
                <w:rFonts w:ascii="Courier New" w:hAnsi="Courier New" w:cs="Courier New"/>
                <w:sz w:val="20"/>
                <w:szCs w:val="20"/>
              </w:rPr>
              <w:t>Píxeis</w:t>
            </w:r>
            <w:proofErr w:type="spellEnd"/>
            <w:r w:rsidRPr="00F61EA8">
              <w:rPr>
                <w:rFonts w:ascii="Courier New" w:hAnsi="Courier New" w:cs="Courier New"/>
                <w:sz w:val="20"/>
                <w:szCs w:val="20"/>
              </w:rPr>
              <w:t xml:space="preserve"> 3MP, LED infravermelho 42μ x 4PCS, Distância infravermelha 30M, Status de IR Auto </w:t>
            </w:r>
            <w:proofErr w:type="spellStart"/>
            <w:r w:rsidRPr="00F61EA8">
              <w:rPr>
                <w:rFonts w:ascii="Courier New" w:hAnsi="Courier New" w:cs="Courier New"/>
                <w:sz w:val="20"/>
                <w:szCs w:val="20"/>
              </w:rPr>
              <w:t>Control</w:t>
            </w:r>
            <w:proofErr w:type="spellEnd"/>
            <w:r w:rsidRPr="00F61EA8">
              <w:rPr>
                <w:rFonts w:ascii="Courier New" w:hAnsi="Courier New" w:cs="Courier New"/>
                <w:sz w:val="20"/>
                <w:szCs w:val="20"/>
              </w:rPr>
              <w:t xml:space="preserve">, IR Power </w:t>
            </w:r>
            <w:proofErr w:type="spellStart"/>
            <w:r w:rsidRPr="00F61EA8">
              <w:rPr>
                <w:rFonts w:ascii="Courier New" w:hAnsi="Courier New" w:cs="Courier New"/>
                <w:sz w:val="20"/>
                <w:szCs w:val="20"/>
              </w:rPr>
              <w:t>On</w:t>
            </w:r>
            <w:proofErr w:type="spellEnd"/>
            <w:r w:rsidRPr="00F61EA8">
              <w:rPr>
                <w:rFonts w:ascii="Courier New" w:hAnsi="Courier New" w:cs="Courier New"/>
                <w:sz w:val="20"/>
                <w:szCs w:val="20"/>
              </w:rPr>
              <w:t xml:space="preserve"> Modo inteligente, manual e cronometrado, Ethernet RJ-45 (10/100Base-T), Serviços DDNS </w:t>
            </w:r>
            <w:proofErr w:type="spellStart"/>
            <w:r w:rsidRPr="00F61EA8">
              <w:rPr>
                <w:rFonts w:ascii="Courier New" w:hAnsi="Courier New" w:cs="Courier New"/>
                <w:sz w:val="20"/>
                <w:szCs w:val="20"/>
              </w:rPr>
              <w:t>Oray</w:t>
            </w:r>
            <w:proofErr w:type="spellEnd"/>
            <w:r w:rsidRPr="00F61EA8">
              <w:rPr>
                <w:rFonts w:ascii="Courier New" w:hAnsi="Courier New" w:cs="Courier New"/>
                <w:sz w:val="20"/>
                <w:szCs w:val="20"/>
              </w:rPr>
              <w:t xml:space="preserve">, DDNS No-IP®, </w:t>
            </w:r>
            <w:proofErr w:type="spellStart"/>
            <w:r w:rsidRPr="00F61EA8">
              <w:rPr>
                <w:rFonts w:ascii="Courier New" w:hAnsi="Courier New" w:cs="Courier New"/>
                <w:sz w:val="20"/>
                <w:szCs w:val="20"/>
              </w:rPr>
              <w:t>DynDNS</w:t>
            </w:r>
            <w:proofErr w:type="spellEnd"/>
            <w:r w:rsidRPr="00F61EA8">
              <w:rPr>
                <w:rFonts w:ascii="Courier New" w:hAnsi="Courier New" w:cs="Courier New"/>
                <w:sz w:val="20"/>
                <w:szCs w:val="20"/>
              </w:rPr>
              <w:t xml:space="preserve">® P </w:t>
            </w:r>
            <w:proofErr w:type="spellStart"/>
            <w:r w:rsidRPr="00F61EA8">
              <w:rPr>
                <w:rFonts w:ascii="Courier New" w:hAnsi="Courier New" w:cs="Courier New"/>
                <w:sz w:val="20"/>
                <w:szCs w:val="20"/>
              </w:rPr>
              <w:t>rotocolo</w:t>
            </w:r>
            <w:proofErr w:type="spellEnd"/>
            <w:r w:rsidRPr="00F61EA8">
              <w:rPr>
                <w:rFonts w:ascii="Courier New" w:hAnsi="Courier New" w:cs="Courier New"/>
                <w:sz w:val="20"/>
                <w:szCs w:val="20"/>
              </w:rPr>
              <w:t xml:space="preserve"> IPv4/IPv6,TCP/UDP,</w:t>
            </w:r>
          </w:p>
          <w:p w14:paraId="50464EE8" w14:textId="77777777" w:rsidR="00A47CCB" w:rsidRPr="00F61EA8" w:rsidRDefault="00A47CCB" w:rsidP="00A47CCB">
            <w:pPr>
              <w:autoSpaceDE w:val="0"/>
              <w:autoSpaceDN w:val="0"/>
              <w:adjustRightInd w:val="0"/>
              <w:jc w:val="both"/>
              <w:rPr>
                <w:rFonts w:ascii="Courier New" w:hAnsi="Courier New" w:cs="Courier New"/>
                <w:sz w:val="20"/>
                <w:szCs w:val="20"/>
              </w:rPr>
            </w:pPr>
            <w:r w:rsidRPr="00F61EA8">
              <w:rPr>
                <w:rFonts w:ascii="Courier New" w:hAnsi="Courier New" w:cs="Courier New"/>
                <w:sz w:val="20"/>
                <w:szCs w:val="20"/>
              </w:rPr>
              <w:t xml:space="preserve">HTTP, DHCP, DNS, DDNS, RTCP, RTSP, </w:t>
            </w:r>
            <w:proofErr w:type="spellStart"/>
            <w:r w:rsidRPr="00F61EA8">
              <w:rPr>
                <w:rFonts w:ascii="Courier New" w:hAnsi="Courier New" w:cs="Courier New"/>
                <w:sz w:val="20"/>
                <w:szCs w:val="20"/>
              </w:rPr>
              <w:t>PPPoE</w:t>
            </w:r>
            <w:proofErr w:type="spellEnd"/>
            <w:r w:rsidRPr="00F61EA8">
              <w:rPr>
                <w:rFonts w:ascii="Courier New" w:hAnsi="Courier New" w:cs="Courier New"/>
                <w:sz w:val="20"/>
                <w:szCs w:val="20"/>
              </w:rPr>
              <w:t xml:space="preserve">, SMTP, NTP, U </w:t>
            </w:r>
            <w:proofErr w:type="spellStart"/>
            <w:r w:rsidRPr="00F61EA8">
              <w:rPr>
                <w:rFonts w:ascii="Courier New" w:hAnsi="Courier New" w:cs="Courier New"/>
                <w:sz w:val="20"/>
                <w:szCs w:val="20"/>
              </w:rPr>
              <w:t>PnP</w:t>
            </w:r>
            <w:proofErr w:type="spellEnd"/>
            <w:r w:rsidRPr="00F61EA8">
              <w:rPr>
                <w:rFonts w:ascii="Courier New" w:hAnsi="Courier New" w:cs="Courier New"/>
                <w:sz w:val="20"/>
                <w:szCs w:val="20"/>
              </w:rPr>
              <w:t xml:space="preserve">, SNMP,FTP,802.1x,QoS,HTTPS, ONVIF </w:t>
            </w:r>
            <w:proofErr w:type="spellStart"/>
            <w:r w:rsidRPr="00F61EA8">
              <w:rPr>
                <w:rFonts w:ascii="Courier New" w:hAnsi="Courier New" w:cs="Courier New"/>
                <w:sz w:val="20"/>
                <w:szCs w:val="20"/>
              </w:rPr>
              <w:t>ONVIF</w:t>
            </w:r>
            <w:proofErr w:type="spellEnd"/>
            <w:r w:rsidRPr="00F61EA8">
              <w:rPr>
                <w:rFonts w:ascii="Courier New" w:hAnsi="Courier New" w:cs="Courier New"/>
                <w:sz w:val="20"/>
                <w:szCs w:val="20"/>
              </w:rPr>
              <w:t xml:space="preserve"> 2.4(Profile S/T), P2P Sim, QR </w:t>
            </w:r>
            <w:proofErr w:type="spellStart"/>
            <w:r w:rsidRPr="00F61EA8">
              <w:rPr>
                <w:rFonts w:ascii="Courier New" w:hAnsi="Courier New" w:cs="Courier New"/>
                <w:sz w:val="20"/>
                <w:szCs w:val="20"/>
              </w:rPr>
              <w:t>Code</w:t>
            </w:r>
            <w:proofErr w:type="spellEnd"/>
            <w:r w:rsidRPr="00F61EA8">
              <w:rPr>
                <w:rFonts w:ascii="Courier New" w:hAnsi="Courier New" w:cs="Courier New"/>
                <w:sz w:val="20"/>
                <w:szCs w:val="20"/>
              </w:rPr>
              <w:t xml:space="preserve">, POE Sim IEEE 802.3af, Usuários/Acessos até 20 (proteção por senha), </w:t>
            </w:r>
            <w:proofErr w:type="spellStart"/>
            <w:r w:rsidRPr="00F61EA8">
              <w:rPr>
                <w:rFonts w:ascii="Courier New" w:hAnsi="Courier New" w:cs="Courier New"/>
                <w:sz w:val="20"/>
                <w:szCs w:val="20"/>
              </w:rPr>
              <w:t>Main</w:t>
            </w:r>
            <w:proofErr w:type="spellEnd"/>
            <w:r w:rsidRPr="00F61EA8">
              <w:rPr>
                <w:rFonts w:ascii="Courier New" w:hAnsi="Courier New" w:cs="Courier New"/>
                <w:sz w:val="20"/>
                <w:szCs w:val="20"/>
              </w:rPr>
              <w:t xml:space="preserve"> </w:t>
            </w:r>
            <w:proofErr w:type="spellStart"/>
            <w:r w:rsidRPr="00F61EA8">
              <w:rPr>
                <w:rFonts w:ascii="Courier New" w:hAnsi="Courier New" w:cs="Courier New"/>
                <w:sz w:val="20"/>
                <w:szCs w:val="20"/>
              </w:rPr>
              <w:t>Stream</w:t>
            </w:r>
            <w:proofErr w:type="spellEnd"/>
            <w:r w:rsidRPr="00F61EA8">
              <w:rPr>
                <w:rFonts w:ascii="Courier New" w:hAnsi="Courier New" w:cs="Courier New"/>
                <w:sz w:val="20"/>
                <w:szCs w:val="20"/>
              </w:rPr>
              <w:t xml:space="preserve"> 1 2048*1536@15fps, </w:t>
            </w:r>
            <w:proofErr w:type="spellStart"/>
            <w:r w:rsidRPr="00F61EA8">
              <w:rPr>
                <w:rFonts w:ascii="Courier New" w:hAnsi="Courier New" w:cs="Courier New"/>
                <w:sz w:val="20"/>
                <w:szCs w:val="20"/>
              </w:rPr>
              <w:t>Main</w:t>
            </w:r>
            <w:proofErr w:type="spellEnd"/>
            <w:r w:rsidRPr="00F61EA8">
              <w:rPr>
                <w:rFonts w:ascii="Courier New" w:hAnsi="Courier New" w:cs="Courier New"/>
                <w:sz w:val="20"/>
                <w:szCs w:val="20"/>
              </w:rPr>
              <w:t xml:space="preserve"> </w:t>
            </w:r>
            <w:proofErr w:type="spellStart"/>
            <w:r w:rsidRPr="00F61EA8">
              <w:rPr>
                <w:rFonts w:ascii="Courier New" w:hAnsi="Courier New" w:cs="Courier New"/>
                <w:sz w:val="20"/>
                <w:szCs w:val="20"/>
              </w:rPr>
              <w:t>Stream</w:t>
            </w:r>
            <w:proofErr w:type="spellEnd"/>
            <w:r w:rsidRPr="00F61EA8">
              <w:rPr>
                <w:rFonts w:ascii="Courier New" w:hAnsi="Courier New" w:cs="Courier New"/>
                <w:sz w:val="20"/>
                <w:szCs w:val="20"/>
              </w:rPr>
              <w:t xml:space="preserve"> 2 1920*1080@30fps, </w:t>
            </w:r>
            <w:proofErr w:type="spellStart"/>
            <w:r w:rsidRPr="00F61EA8">
              <w:rPr>
                <w:rFonts w:ascii="Courier New" w:hAnsi="Courier New" w:cs="Courier New"/>
                <w:sz w:val="20"/>
                <w:szCs w:val="20"/>
              </w:rPr>
              <w:t>Main</w:t>
            </w:r>
            <w:proofErr w:type="spellEnd"/>
            <w:r w:rsidRPr="00F61EA8">
              <w:rPr>
                <w:rFonts w:ascii="Courier New" w:hAnsi="Courier New" w:cs="Courier New"/>
                <w:sz w:val="20"/>
                <w:szCs w:val="20"/>
              </w:rPr>
              <w:t xml:space="preserve"> </w:t>
            </w:r>
            <w:proofErr w:type="spellStart"/>
            <w:r w:rsidRPr="00F61EA8">
              <w:rPr>
                <w:rFonts w:ascii="Courier New" w:hAnsi="Courier New" w:cs="Courier New"/>
                <w:sz w:val="20"/>
                <w:szCs w:val="20"/>
              </w:rPr>
              <w:t>Stream</w:t>
            </w:r>
            <w:proofErr w:type="spellEnd"/>
            <w:r w:rsidRPr="00F61EA8">
              <w:rPr>
                <w:rFonts w:ascii="Courier New" w:hAnsi="Courier New" w:cs="Courier New"/>
                <w:sz w:val="20"/>
                <w:szCs w:val="20"/>
              </w:rPr>
              <w:t xml:space="preserve"> 3 1280*720@30fps, Sub </w:t>
            </w:r>
            <w:proofErr w:type="spellStart"/>
            <w:r w:rsidRPr="00F61EA8">
              <w:rPr>
                <w:rFonts w:ascii="Courier New" w:hAnsi="Courier New" w:cs="Courier New"/>
                <w:sz w:val="20"/>
                <w:szCs w:val="20"/>
              </w:rPr>
              <w:t>Stream</w:t>
            </w:r>
            <w:proofErr w:type="spellEnd"/>
            <w:r w:rsidRPr="00F61EA8">
              <w:rPr>
                <w:rFonts w:ascii="Courier New" w:hAnsi="Courier New" w:cs="Courier New"/>
                <w:sz w:val="20"/>
                <w:szCs w:val="20"/>
              </w:rPr>
              <w:t xml:space="preserve"> 1 1280*720@20fps 1 280*720@30fps, Sub </w:t>
            </w:r>
            <w:proofErr w:type="spellStart"/>
            <w:r w:rsidRPr="00F61EA8">
              <w:rPr>
                <w:rFonts w:ascii="Courier New" w:hAnsi="Courier New" w:cs="Courier New"/>
                <w:sz w:val="20"/>
                <w:szCs w:val="20"/>
              </w:rPr>
              <w:t>Stream</w:t>
            </w:r>
            <w:proofErr w:type="spellEnd"/>
            <w:r w:rsidRPr="00F61EA8">
              <w:rPr>
                <w:rFonts w:ascii="Courier New" w:hAnsi="Courier New" w:cs="Courier New"/>
                <w:sz w:val="20"/>
                <w:szCs w:val="20"/>
              </w:rPr>
              <w:t xml:space="preserve"> 2 /, Sub </w:t>
            </w:r>
            <w:proofErr w:type="spellStart"/>
            <w:r w:rsidRPr="00F61EA8">
              <w:rPr>
                <w:rFonts w:ascii="Courier New" w:hAnsi="Courier New" w:cs="Courier New"/>
                <w:sz w:val="20"/>
                <w:szCs w:val="20"/>
              </w:rPr>
              <w:t>Stream</w:t>
            </w:r>
            <w:proofErr w:type="spellEnd"/>
            <w:r w:rsidRPr="00F61EA8">
              <w:rPr>
                <w:rFonts w:ascii="Courier New" w:hAnsi="Courier New" w:cs="Courier New"/>
                <w:sz w:val="20"/>
                <w:szCs w:val="20"/>
              </w:rPr>
              <w:t xml:space="preserve"> 3 /, Tri </w:t>
            </w:r>
            <w:proofErr w:type="spellStart"/>
            <w:r w:rsidRPr="00F61EA8">
              <w:rPr>
                <w:rFonts w:ascii="Courier New" w:hAnsi="Courier New" w:cs="Courier New"/>
                <w:sz w:val="20"/>
                <w:szCs w:val="20"/>
              </w:rPr>
              <w:t>Stream</w:t>
            </w:r>
            <w:proofErr w:type="spellEnd"/>
            <w:r w:rsidRPr="00F61EA8">
              <w:rPr>
                <w:rFonts w:ascii="Courier New" w:hAnsi="Courier New" w:cs="Courier New"/>
                <w:sz w:val="20"/>
                <w:szCs w:val="20"/>
              </w:rPr>
              <w:t xml:space="preserve"> 352*288@15fps 3 52*288@30fps, Dia noite Automático/Cor/Preto &amp; Branco, IR CUT, Configuração de imagem Saturação / brilho / contraste / nitidez, espelho, 3D NR, balanço de branco, FLK, (controle de </w:t>
            </w:r>
            <w:proofErr w:type="spellStart"/>
            <w:r w:rsidRPr="00F61EA8">
              <w:rPr>
                <w:rFonts w:ascii="Courier New" w:hAnsi="Courier New" w:cs="Courier New"/>
                <w:sz w:val="20"/>
                <w:szCs w:val="20"/>
              </w:rPr>
              <w:t>flicker</w:t>
            </w:r>
            <w:proofErr w:type="spellEnd"/>
            <w:r w:rsidRPr="00F61EA8">
              <w:rPr>
                <w:rFonts w:ascii="Courier New" w:hAnsi="Courier New" w:cs="Courier New"/>
                <w:sz w:val="20"/>
                <w:szCs w:val="20"/>
              </w:rPr>
              <w:t xml:space="preserve">), violação de vídeo, HLC, distorção, Modos de vídeo Auto (ICR)/Colorido/Preto &amp; Branco D </w:t>
            </w:r>
            <w:proofErr w:type="spellStart"/>
            <w:r w:rsidRPr="00F61EA8">
              <w:rPr>
                <w:rFonts w:ascii="Courier New" w:hAnsi="Courier New" w:cs="Courier New"/>
                <w:sz w:val="20"/>
                <w:szCs w:val="20"/>
              </w:rPr>
              <w:t>etecção</w:t>
            </w:r>
            <w:proofErr w:type="spellEnd"/>
            <w:r w:rsidRPr="00F61EA8">
              <w:rPr>
                <w:rFonts w:ascii="Courier New" w:hAnsi="Courier New" w:cs="Courier New"/>
                <w:sz w:val="20"/>
                <w:szCs w:val="20"/>
              </w:rPr>
              <w:t xml:space="preserve"> de</w:t>
            </w:r>
          </w:p>
          <w:p w14:paraId="344E0282" w14:textId="77777777" w:rsidR="00A47CCB" w:rsidRPr="00F61EA8" w:rsidRDefault="00A47CCB" w:rsidP="00A47CCB">
            <w:pPr>
              <w:autoSpaceDE w:val="0"/>
              <w:autoSpaceDN w:val="0"/>
              <w:adjustRightInd w:val="0"/>
              <w:jc w:val="both"/>
              <w:rPr>
                <w:rFonts w:ascii="Courier New" w:hAnsi="Courier New" w:cs="Courier New"/>
                <w:sz w:val="20"/>
                <w:szCs w:val="20"/>
              </w:rPr>
            </w:pPr>
            <w:proofErr w:type="spellStart"/>
            <w:r w:rsidRPr="00F61EA8">
              <w:rPr>
                <w:rFonts w:ascii="Courier New" w:hAnsi="Courier New" w:cs="Courier New"/>
                <w:sz w:val="20"/>
                <w:szCs w:val="20"/>
              </w:rPr>
              <w:t>Video</w:t>
            </w:r>
            <w:proofErr w:type="spellEnd"/>
            <w:r w:rsidRPr="00F61EA8">
              <w:rPr>
                <w:rFonts w:ascii="Courier New" w:hAnsi="Courier New" w:cs="Courier New"/>
                <w:sz w:val="20"/>
                <w:szCs w:val="20"/>
              </w:rPr>
              <w:t xml:space="preserve"> Até 4 regiões de detecção, Balanço do branco Automático/Manual, ROI Até 4 regiões, Compensação de luz de fundo BLC/WDR, WDR HDR:</w:t>
            </w:r>
          </w:p>
          <w:p w14:paraId="2FC3021B" w14:textId="77777777" w:rsidR="00A47CCB" w:rsidRPr="00F61EA8" w:rsidRDefault="00A47CCB" w:rsidP="00A47CCB">
            <w:pPr>
              <w:autoSpaceDE w:val="0"/>
              <w:autoSpaceDN w:val="0"/>
              <w:adjustRightInd w:val="0"/>
              <w:jc w:val="both"/>
              <w:rPr>
                <w:rFonts w:ascii="Courier New" w:hAnsi="Courier New" w:cs="Courier New"/>
                <w:sz w:val="20"/>
                <w:szCs w:val="20"/>
              </w:rPr>
            </w:pPr>
            <w:r w:rsidRPr="00F61EA8">
              <w:rPr>
                <w:rFonts w:ascii="Courier New" w:hAnsi="Courier New" w:cs="Courier New"/>
                <w:sz w:val="20"/>
                <w:szCs w:val="20"/>
              </w:rPr>
              <w:t>60dB, Análise Inteligente Detecção de Movimento, Detecção Humana /Rosto, Detecção de Intrusão (Linha e Cerca Virtual). IVS., Máscara de privacidade 3 Zona Retangular,</w:t>
            </w:r>
          </w:p>
          <w:p w14:paraId="67348738" w14:textId="77777777" w:rsidR="00A47CCB" w:rsidRPr="00F61EA8" w:rsidRDefault="00A47CCB" w:rsidP="00A47CCB">
            <w:pPr>
              <w:autoSpaceDE w:val="0"/>
              <w:autoSpaceDN w:val="0"/>
              <w:adjustRightInd w:val="0"/>
              <w:jc w:val="both"/>
              <w:rPr>
                <w:sz w:val="20"/>
                <w:szCs w:val="20"/>
              </w:rPr>
            </w:pPr>
            <w:r w:rsidRPr="00F61EA8">
              <w:rPr>
                <w:rFonts w:ascii="Courier New" w:hAnsi="Courier New" w:cs="Courier New"/>
                <w:sz w:val="20"/>
                <w:szCs w:val="20"/>
              </w:rPr>
              <w:t>Modo de Gravação NVR / CMS / Web, Controle de ganho Automático/Manual, Áudio Opcional, Alarme /, Slot para cartão SD SD/SDHC/SDXC Max 512GB (Opcional), RS485 /, Nível de proteção IP67, Tipo case/material Metal, Alumínio., Filtro de Corte IR YES, Temperatura de operação -30? ~ +60? RH95% Max, Proteção Contra surtos e ondas eletromagnéticas, 15KV., Consumo de energia DC12V±10%, 3,5 W (</w:t>
            </w:r>
            <w:proofErr w:type="spellStart"/>
            <w:r w:rsidRPr="00F61EA8">
              <w:rPr>
                <w:rFonts w:ascii="Courier New" w:hAnsi="Courier New" w:cs="Courier New"/>
                <w:sz w:val="20"/>
                <w:szCs w:val="20"/>
              </w:rPr>
              <w:t>IRligado</w:t>
            </w:r>
            <w:proofErr w:type="spellEnd"/>
            <w:r w:rsidRPr="00F61EA8">
              <w:rPr>
                <w:rFonts w:ascii="Courier New" w:hAnsi="Courier New" w:cs="Courier New"/>
                <w:sz w:val="20"/>
                <w:szCs w:val="20"/>
              </w:rPr>
              <w:t>.</w:t>
            </w:r>
          </w:p>
        </w:tc>
        <w:tc>
          <w:tcPr>
            <w:tcW w:w="993" w:type="dxa"/>
          </w:tcPr>
          <w:p w14:paraId="65345F23" w14:textId="77777777" w:rsidR="007F7D69" w:rsidRDefault="007F7D69" w:rsidP="00A47CCB">
            <w:pPr>
              <w:widowControl w:val="0"/>
              <w:spacing w:line="355" w:lineRule="auto"/>
              <w:ind w:right="32"/>
              <w:jc w:val="center"/>
              <w:rPr>
                <w:rFonts w:ascii="Times New Roman" w:eastAsia="Times New Roman" w:hAnsi="Times New Roman" w:cs="Times New Roman"/>
                <w:sz w:val="24"/>
                <w:szCs w:val="24"/>
              </w:rPr>
            </w:pPr>
          </w:p>
          <w:p w14:paraId="25329BDB" w14:textId="77777777" w:rsidR="007F7D69" w:rsidRDefault="007F7D69" w:rsidP="00A47CCB">
            <w:pPr>
              <w:widowControl w:val="0"/>
              <w:spacing w:line="355" w:lineRule="auto"/>
              <w:ind w:right="32"/>
              <w:jc w:val="center"/>
              <w:rPr>
                <w:rFonts w:ascii="Times New Roman" w:eastAsia="Times New Roman" w:hAnsi="Times New Roman" w:cs="Times New Roman"/>
                <w:sz w:val="24"/>
                <w:szCs w:val="24"/>
              </w:rPr>
            </w:pPr>
          </w:p>
          <w:p w14:paraId="2191E7BE" w14:textId="77777777" w:rsidR="007F7D69" w:rsidRDefault="007F7D69" w:rsidP="00A47CCB">
            <w:pPr>
              <w:widowControl w:val="0"/>
              <w:spacing w:line="355" w:lineRule="auto"/>
              <w:ind w:right="32"/>
              <w:jc w:val="center"/>
              <w:rPr>
                <w:rFonts w:ascii="Times New Roman" w:eastAsia="Times New Roman" w:hAnsi="Times New Roman" w:cs="Times New Roman"/>
                <w:sz w:val="24"/>
                <w:szCs w:val="24"/>
              </w:rPr>
            </w:pPr>
          </w:p>
          <w:p w14:paraId="75742CED" w14:textId="77777777" w:rsidR="00A47CCB" w:rsidRDefault="00A47CCB" w:rsidP="00A47CCB">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UN</w:t>
            </w:r>
          </w:p>
        </w:tc>
        <w:tc>
          <w:tcPr>
            <w:tcW w:w="1363" w:type="dxa"/>
          </w:tcPr>
          <w:p w14:paraId="04EC7630" w14:textId="77777777" w:rsidR="007F7D69" w:rsidRDefault="007F7D69" w:rsidP="002003A9">
            <w:pPr>
              <w:autoSpaceDE w:val="0"/>
              <w:autoSpaceDN w:val="0"/>
              <w:adjustRightInd w:val="0"/>
              <w:jc w:val="both"/>
              <w:rPr>
                <w:rFonts w:ascii="Courier New" w:hAnsi="Courier New" w:cs="Courier New"/>
                <w:sz w:val="20"/>
                <w:szCs w:val="20"/>
              </w:rPr>
            </w:pPr>
          </w:p>
          <w:p w14:paraId="7E7ECD1A" w14:textId="77777777" w:rsidR="007F7D69" w:rsidRDefault="007F7D69" w:rsidP="002003A9">
            <w:pPr>
              <w:autoSpaceDE w:val="0"/>
              <w:autoSpaceDN w:val="0"/>
              <w:adjustRightInd w:val="0"/>
              <w:jc w:val="both"/>
              <w:rPr>
                <w:rFonts w:ascii="Courier New" w:hAnsi="Courier New" w:cs="Courier New"/>
                <w:sz w:val="20"/>
                <w:szCs w:val="20"/>
              </w:rPr>
            </w:pPr>
          </w:p>
          <w:p w14:paraId="618F4B17" w14:textId="77777777" w:rsidR="007F7D69" w:rsidRDefault="007F7D69" w:rsidP="002003A9">
            <w:pPr>
              <w:autoSpaceDE w:val="0"/>
              <w:autoSpaceDN w:val="0"/>
              <w:adjustRightInd w:val="0"/>
              <w:jc w:val="both"/>
              <w:rPr>
                <w:rFonts w:ascii="Courier New" w:hAnsi="Courier New" w:cs="Courier New"/>
                <w:sz w:val="20"/>
                <w:szCs w:val="20"/>
              </w:rPr>
            </w:pPr>
          </w:p>
          <w:p w14:paraId="514099E1" w14:textId="77777777" w:rsidR="007F7D69" w:rsidRDefault="007F7D69" w:rsidP="002003A9">
            <w:pPr>
              <w:autoSpaceDE w:val="0"/>
              <w:autoSpaceDN w:val="0"/>
              <w:adjustRightInd w:val="0"/>
              <w:jc w:val="both"/>
              <w:rPr>
                <w:rFonts w:ascii="Courier New" w:hAnsi="Courier New" w:cs="Courier New"/>
                <w:sz w:val="20"/>
                <w:szCs w:val="20"/>
              </w:rPr>
            </w:pPr>
          </w:p>
          <w:p w14:paraId="365C357D" w14:textId="77777777" w:rsidR="00A47CCB" w:rsidRPr="002003A9" w:rsidRDefault="00A47CCB" w:rsidP="002003A9">
            <w:pPr>
              <w:autoSpaceDE w:val="0"/>
              <w:autoSpaceDN w:val="0"/>
              <w:adjustRightInd w:val="0"/>
              <w:jc w:val="both"/>
              <w:rPr>
                <w:rFonts w:ascii="Courier New" w:hAnsi="Courier New" w:cs="Courier New"/>
                <w:sz w:val="20"/>
                <w:szCs w:val="20"/>
              </w:rPr>
            </w:pPr>
            <w:r w:rsidRPr="002003A9">
              <w:rPr>
                <w:rFonts w:ascii="Courier New" w:hAnsi="Courier New" w:cs="Courier New"/>
                <w:sz w:val="20"/>
                <w:szCs w:val="20"/>
              </w:rPr>
              <w:t xml:space="preserve">R$ </w:t>
            </w:r>
            <w:r w:rsidR="002003A9" w:rsidRPr="002003A9">
              <w:rPr>
                <w:rFonts w:ascii="Courier New" w:hAnsi="Courier New" w:cs="Courier New"/>
                <w:sz w:val="20"/>
                <w:szCs w:val="20"/>
              </w:rPr>
              <w:t xml:space="preserve">  569,00</w:t>
            </w:r>
          </w:p>
        </w:tc>
        <w:tc>
          <w:tcPr>
            <w:tcW w:w="1330" w:type="dxa"/>
          </w:tcPr>
          <w:p w14:paraId="0A7CD3B5" w14:textId="77777777" w:rsidR="007F7D69" w:rsidRDefault="007F7D69" w:rsidP="002003A9">
            <w:pPr>
              <w:autoSpaceDE w:val="0"/>
              <w:autoSpaceDN w:val="0"/>
              <w:adjustRightInd w:val="0"/>
              <w:jc w:val="both"/>
              <w:rPr>
                <w:rFonts w:ascii="Courier New" w:hAnsi="Courier New" w:cs="Courier New"/>
                <w:sz w:val="20"/>
                <w:szCs w:val="20"/>
              </w:rPr>
            </w:pPr>
          </w:p>
          <w:p w14:paraId="71D26B51" w14:textId="77777777" w:rsidR="007F7D69" w:rsidRDefault="007F7D69" w:rsidP="002003A9">
            <w:pPr>
              <w:autoSpaceDE w:val="0"/>
              <w:autoSpaceDN w:val="0"/>
              <w:adjustRightInd w:val="0"/>
              <w:jc w:val="both"/>
              <w:rPr>
                <w:rFonts w:ascii="Courier New" w:hAnsi="Courier New" w:cs="Courier New"/>
                <w:sz w:val="20"/>
                <w:szCs w:val="20"/>
              </w:rPr>
            </w:pPr>
          </w:p>
          <w:p w14:paraId="306BF4D8" w14:textId="77777777" w:rsidR="007F7D69" w:rsidRDefault="007F7D69" w:rsidP="002003A9">
            <w:pPr>
              <w:autoSpaceDE w:val="0"/>
              <w:autoSpaceDN w:val="0"/>
              <w:adjustRightInd w:val="0"/>
              <w:jc w:val="both"/>
              <w:rPr>
                <w:rFonts w:ascii="Courier New" w:hAnsi="Courier New" w:cs="Courier New"/>
                <w:sz w:val="20"/>
                <w:szCs w:val="20"/>
              </w:rPr>
            </w:pPr>
          </w:p>
          <w:p w14:paraId="389CC408" w14:textId="77777777" w:rsidR="007F7D69" w:rsidRDefault="007F7D69" w:rsidP="002003A9">
            <w:pPr>
              <w:autoSpaceDE w:val="0"/>
              <w:autoSpaceDN w:val="0"/>
              <w:adjustRightInd w:val="0"/>
              <w:jc w:val="both"/>
              <w:rPr>
                <w:rFonts w:ascii="Courier New" w:hAnsi="Courier New" w:cs="Courier New"/>
                <w:sz w:val="20"/>
                <w:szCs w:val="20"/>
              </w:rPr>
            </w:pPr>
          </w:p>
          <w:p w14:paraId="71193E45" w14:textId="77777777" w:rsidR="00A47CCB" w:rsidRPr="002003A9" w:rsidRDefault="00A47CCB" w:rsidP="002003A9">
            <w:pPr>
              <w:autoSpaceDE w:val="0"/>
              <w:autoSpaceDN w:val="0"/>
              <w:adjustRightInd w:val="0"/>
              <w:jc w:val="both"/>
              <w:rPr>
                <w:rFonts w:ascii="Courier New" w:hAnsi="Courier New" w:cs="Courier New"/>
                <w:sz w:val="20"/>
                <w:szCs w:val="20"/>
              </w:rPr>
            </w:pPr>
            <w:r w:rsidRPr="002003A9">
              <w:rPr>
                <w:rFonts w:ascii="Courier New" w:hAnsi="Courier New" w:cs="Courier New"/>
                <w:sz w:val="20"/>
                <w:szCs w:val="20"/>
              </w:rPr>
              <w:t xml:space="preserve">R$ </w:t>
            </w:r>
            <w:r w:rsidR="002003A9" w:rsidRPr="002003A9">
              <w:rPr>
                <w:rFonts w:ascii="Courier New" w:hAnsi="Courier New" w:cs="Courier New"/>
                <w:sz w:val="20"/>
                <w:szCs w:val="20"/>
              </w:rPr>
              <w:t>5.690,00</w:t>
            </w:r>
          </w:p>
        </w:tc>
      </w:tr>
      <w:tr w:rsidR="005563FE" w:rsidRPr="005563FE" w14:paraId="66C039C7" w14:textId="77777777" w:rsidTr="00D51BAC">
        <w:tc>
          <w:tcPr>
            <w:tcW w:w="1731" w:type="dxa"/>
          </w:tcPr>
          <w:p w14:paraId="19E2BF86" w14:textId="77777777" w:rsidR="00A47CCB" w:rsidRDefault="00A47CCB" w:rsidP="00A47CCB">
            <w:pPr>
              <w:widowControl w:val="0"/>
              <w:jc w:val="center"/>
              <w:rPr>
                <w:b/>
                <w:sz w:val="24"/>
                <w:szCs w:val="24"/>
              </w:rPr>
            </w:pPr>
          </w:p>
          <w:p w14:paraId="2ADA4096" w14:textId="77777777" w:rsidR="00A47CCB" w:rsidRPr="00D37F7C" w:rsidRDefault="00A47CCB" w:rsidP="00A47CCB">
            <w:pPr>
              <w:widowControl w:val="0"/>
              <w:jc w:val="center"/>
              <w:rPr>
                <w:b/>
                <w:sz w:val="24"/>
                <w:szCs w:val="24"/>
              </w:rPr>
            </w:pPr>
            <w:r w:rsidRPr="00D37F7C">
              <w:rPr>
                <w:b/>
                <w:sz w:val="24"/>
                <w:szCs w:val="24"/>
              </w:rPr>
              <w:t>06</w:t>
            </w:r>
          </w:p>
        </w:tc>
        <w:tc>
          <w:tcPr>
            <w:tcW w:w="5527" w:type="dxa"/>
          </w:tcPr>
          <w:p w14:paraId="11EC8A38" w14:textId="77777777" w:rsidR="00A47CCB" w:rsidRPr="00F61EA8" w:rsidRDefault="00A47CCB" w:rsidP="00A47CCB">
            <w:pPr>
              <w:widowControl w:val="0"/>
              <w:jc w:val="both"/>
              <w:rPr>
                <w:sz w:val="20"/>
                <w:szCs w:val="20"/>
              </w:rPr>
            </w:pPr>
          </w:p>
          <w:p w14:paraId="3A7F4403" w14:textId="77777777" w:rsidR="00A47CCB" w:rsidRPr="00F61EA8" w:rsidRDefault="00A47CCB" w:rsidP="00A47CCB">
            <w:pPr>
              <w:autoSpaceDE w:val="0"/>
              <w:autoSpaceDN w:val="0"/>
              <w:adjustRightInd w:val="0"/>
              <w:jc w:val="both"/>
              <w:rPr>
                <w:rFonts w:ascii="Courier New" w:hAnsi="Courier New" w:cs="Courier New"/>
                <w:sz w:val="20"/>
                <w:szCs w:val="20"/>
              </w:rPr>
            </w:pPr>
            <w:r w:rsidRPr="00F61EA8">
              <w:rPr>
                <w:rFonts w:ascii="Courier New" w:hAnsi="Courier New" w:cs="Courier New"/>
                <w:sz w:val="20"/>
                <w:szCs w:val="20"/>
              </w:rPr>
              <w:t xml:space="preserve">Computador completo equivalente ou superior ao equipamento com processador Core i3 11ª </w:t>
            </w:r>
            <w:r w:rsidRPr="00F61EA8">
              <w:rPr>
                <w:rFonts w:ascii="Courier New" w:hAnsi="Courier New" w:cs="Courier New"/>
                <w:sz w:val="20"/>
                <w:szCs w:val="20"/>
              </w:rPr>
              <w:lastRenderedPageBreak/>
              <w:t xml:space="preserve">Geração, Placa Mãe a Asus Prime H510M-E, Chipset H510, Intel LGA 1200, </w:t>
            </w:r>
            <w:proofErr w:type="spellStart"/>
            <w:r w:rsidRPr="00F61EA8">
              <w:rPr>
                <w:rFonts w:ascii="Courier New" w:hAnsi="Courier New" w:cs="Courier New"/>
                <w:sz w:val="20"/>
                <w:szCs w:val="20"/>
              </w:rPr>
              <w:t>mATX</w:t>
            </w:r>
            <w:proofErr w:type="spellEnd"/>
            <w:r w:rsidRPr="00F61EA8">
              <w:rPr>
                <w:rFonts w:ascii="Courier New" w:hAnsi="Courier New" w:cs="Courier New"/>
                <w:sz w:val="20"/>
                <w:szCs w:val="20"/>
              </w:rPr>
              <w:t>, DDR4, HD SSD 240GB, Memória RAM 8Gb DDR4 (dois módulos de 4Gb), Mouse e teclado com cabos de 1.8 metros, Monitor LED 21.5´, Full HD,</w:t>
            </w:r>
          </w:p>
          <w:p w14:paraId="3F60ED5F" w14:textId="77777777" w:rsidR="00A47CCB" w:rsidRPr="00F61EA8" w:rsidRDefault="00A47CCB" w:rsidP="00A47CCB">
            <w:pPr>
              <w:widowControl w:val="0"/>
              <w:jc w:val="both"/>
              <w:rPr>
                <w:sz w:val="20"/>
                <w:szCs w:val="20"/>
              </w:rPr>
            </w:pPr>
            <w:proofErr w:type="spellStart"/>
            <w:r w:rsidRPr="00F61EA8">
              <w:rPr>
                <w:rFonts w:ascii="Courier New" w:hAnsi="Courier New" w:cs="Courier New"/>
                <w:sz w:val="20"/>
                <w:szCs w:val="20"/>
              </w:rPr>
              <w:t>Widescreen</w:t>
            </w:r>
            <w:proofErr w:type="spellEnd"/>
            <w:r w:rsidRPr="00F61EA8">
              <w:rPr>
                <w:rFonts w:ascii="Courier New" w:hAnsi="Courier New" w:cs="Courier New"/>
                <w:sz w:val="20"/>
                <w:szCs w:val="20"/>
              </w:rPr>
              <w:t>, HDMI, VGA com cabo HDMI.</w:t>
            </w:r>
          </w:p>
        </w:tc>
        <w:tc>
          <w:tcPr>
            <w:tcW w:w="993" w:type="dxa"/>
          </w:tcPr>
          <w:p w14:paraId="047F3DE4" w14:textId="77777777" w:rsidR="007F7D69" w:rsidRDefault="007F7D69" w:rsidP="00A47CCB">
            <w:pPr>
              <w:widowControl w:val="0"/>
              <w:spacing w:line="355" w:lineRule="auto"/>
              <w:ind w:right="32"/>
              <w:jc w:val="center"/>
              <w:rPr>
                <w:rFonts w:ascii="Times New Roman" w:eastAsia="Times New Roman" w:hAnsi="Times New Roman" w:cs="Times New Roman"/>
                <w:sz w:val="24"/>
                <w:szCs w:val="24"/>
              </w:rPr>
            </w:pPr>
          </w:p>
          <w:p w14:paraId="20760848" w14:textId="77777777" w:rsidR="00A47CCB" w:rsidRDefault="00A47CCB" w:rsidP="00A47CCB">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 UN</w:t>
            </w:r>
          </w:p>
        </w:tc>
        <w:tc>
          <w:tcPr>
            <w:tcW w:w="1363" w:type="dxa"/>
          </w:tcPr>
          <w:p w14:paraId="6B286B53" w14:textId="77777777" w:rsidR="007F7D69" w:rsidRDefault="007F7D69" w:rsidP="00D51BAC">
            <w:pPr>
              <w:autoSpaceDE w:val="0"/>
              <w:autoSpaceDN w:val="0"/>
              <w:adjustRightInd w:val="0"/>
              <w:jc w:val="both"/>
              <w:rPr>
                <w:rFonts w:ascii="Courier New" w:hAnsi="Courier New" w:cs="Courier New"/>
                <w:sz w:val="20"/>
                <w:szCs w:val="20"/>
              </w:rPr>
            </w:pPr>
          </w:p>
          <w:p w14:paraId="08AA3FB3" w14:textId="77777777" w:rsidR="00A47CCB" w:rsidRPr="00D51BAC" w:rsidRDefault="00A47CCB" w:rsidP="00D51BAC">
            <w:pPr>
              <w:autoSpaceDE w:val="0"/>
              <w:autoSpaceDN w:val="0"/>
              <w:adjustRightInd w:val="0"/>
              <w:jc w:val="both"/>
              <w:rPr>
                <w:rFonts w:ascii="Courier New" w:hAnsi="Courier New" w:cs="Courier New"/>
                <w:sz w:val="20"/>
                <w:szCs w:val="20"/>
              </w:rPr>
            </w:pPr>
            <w:r w:rsidRPr="00D51BAC">
              <w:rPr>
                <w:rFonts w:ascii="Courier New" w:hAnsi="Courier New" w:cs="Courier New"/>
                <w:sz w:val="20"/>
                <w:szCs w:val="20"/>
              </w:rPr>
              <w:t xml:space="preserve">R$ </w:t>
            </w:r>
            <w:r w:rsidR="00D51BAC" w:rsidRPr="00D51BAC">
              <w:rPr>
                <w:rFonts w:ascii="Courier New" w:hAnsi="Courier New" w:cs="Courier New"/>
                <w:sz w:val="20"/>
                <w:szCs w:val="20"/>
              </w:rPr>
              <w:t>3.929,50</w:t>
            </w:r>
          </w:p>
        </w:tc>
        <w:tc>
          <w:tcPr>
            <w:tcW w:w="1330" w:type="dxa"/>
          </w:tcPr>
          <w:p w14:paraId="065A62EA" w14:textId="77777777" w:rsidR="007F7D69" w:rsidRDefault="007F7D69" w:rsidP="00D51BAC">
            <w:pPr>
              <w:autoSpaceDE w:val="0"/>
              <w:autoSpaceDN w:val="0"/>
              <w:adjustRightInd w:val="0"/>
              <w:jc w:val="both"/>
              <w:rPr>
                <w:rFonts w:ascii="Courier New" w:hAnsi="Courier New" w:cs="Courier New"/>
                <w:sz w:val="20"/>
                <w:szCs w:val="20"/>
              </w:rPr>
            </w:pPr>
          </w:p>
          <w:p w14:paraId="549156EA" w14:textId="77777777" w:rsidR="00A47CCB" w:rsidRPr="00D51BAC" w:rsidRDefault="00A47CCB" w:rsidP="00D51BAC">
            <w:pPr>
              <w:autoSpaceDE w:val="0"/>
              <w:autoSpaceDN w:val="0"/>
              <w:adjustRightInd w:val="0"/>
              <w:jc w:val="both"/>
              <w:rPr>
                <w:rFonts w:ascii="Courier New" w:hAnsi="Courier New" w:cs="Courier New"/>
                <w:sz w:val="20"/>
                <w:szCs w:val="20"/>
              </w:rPr>
            </w:pPr>
            <w:r w:rsidRPr="00D51BAC">
              <w:rPr>
                <w:rFonts w:ascii="Courier New" w:hAnsi="Courier New" w:cs="Courier New"/>
                <w:sz w:val="20"/>
                <w:szCs w:val="20"/>
              </w:rPr>
              <w:t xml:space="preserve">R$ </w:t>
            </w:r>
            <w:r w:rsidR="00D51BAC" w:rsidRPr="00D51BAC">
              <w:rPr>
                <w:rFonts w:ascii="Courier New" w:hAnsi="Courier New" w:cs="Courier New"/>
                <w:sz w:val="20"/>
                <w:szCs w:val="20"/>
              </w:rPr>
              <w:t>70.731,00</w:t>
            </w:r>
          </w:p>
        </w:tc>
      </w:tr>
      <w:tr w:rsidR="005563FE" w:rsidRPr="005563FE" w14:paraId="714B4E6D" w14:textId="77777777" w:rsidTr="00D51BAC">
        <w:tc>
          <w:tcPr>
            <w:tcW w:w="1731" w:type="dxa"/>
          </w:tcPr>
          <w:p w14:paraId="77758146" w14:textId="77777777" w:rsidR="00A47CCB" w:rsidRDefault="00A47CCB" w:rsidP="00A47CCB">
            <w:pPr>
              <w:widowControl w:val="0"/>
              <w:jc w:val="center"/>
              <w:rPr>
                <w:b/>
                <w:sz w:val="24"/>
                <w:szCs w:val="24"/>
              </w:rPr>
            </w:pPr>
          </w:p>
          <w:p w14:paraId="71ED4F8A" w14:textId="77777777" w:rsidR="00A47CCB" w:rsidRPr="00D37F7C" w:rsidRDefault="00A47CCB" w:rsidP="00A47CCB">
            <w:pPr>
              <w:widowControl w:val="0"/>
              <w:jc w:val="center"/>
              <w:rPr>
                <w:b/>
                <w:sz w:val="24"/>
                <w:szCs w:val="24"/>
              </w:rPr>
            </w:pPr>
            <w:r w:rsidRPr="00D37F7C">
              <w:rPr>
                <w:b/>
                <w:sz w:val="24"/>
                <w:szCs w:val="24"/>
              </w:rPr>
              <w:t>07</w:t>
            </w:r>
          </w:p>
        </w:tc>
        <w:tc>
          <w:tcPr>
            <w:tcW w:w="5527" w:type="dxa"/>
          </w:tcPr>
          <w:p w14:paraId="38115DBD" w14:textId="77777777" w:rsidR="00A47CCB" w:rsidRPr="00F61EA8" w:rsidRDefault="00A47CCB" w:rsidP="00A47CCB">
            <w:pPr>
              <w:widowControl w:val="0"/>
              <w:jc w:val="both"/>
              <w:rPr>
                <w:sz w:val="20"/>
                <w:szCs w:val="20"/>
              </w:rPr>
            </w:pPr>
          </w:p>
          <w:p w14:paraId="0D45F833" w14:textId="77777777" w:rsidR="00A47CCB" w:rsidRPr="00F61EA8" w:rsidRDefault="00A47CCB" w:rsidP="00A47CCB">
            <w:pPr>
              <w:widowControl w:val="0"/>
              <w:jc w:val="both"/>
              <w:rPr>
                <w:rFonts w:ascii="Courier New" w:hAnsi="Courier New" w:cs="Courier New"/>
                <w:sz w:val="20"/>
                <w:szCs w:val="20"/>
              </w:rPr>
            </w:pPr>
            <w:r w:rsidRPr="00F61EA8">
              <w:rPr>
                <w:rFonts w:ascii="Courier New" w:hAnsi="Courier New" w:cs="Courier New"/>
                <w:sz w:val="20"/>
                <w:szCs w:val="20"/>
              </w:rPr>
              <w:t xml:space="preserve">Fita para Rotulador </w:t>
            </w:r>
            <w:proofErr w:type="spellStart"/>
            <w:r w:rsidRPr="00F61EA8">
              <w:rPr>
                <w:rFonts w:ascii="Courier New" w:hAnsi="Courier New" w:cs="Courier New"/>
                <w:sz w:val="20"/>
                <w:szCs w:val="20"/>
              </w:rPr>
              <w:t>Dymo</w:t>
            </w:r>
            <w:proofErr w:type="spellEnd"/>
            <w:r w:rsidRPr="00F61EA8">
              <w:rPr>
                <w:rFonts w:ascii="Courier New" w:hAnsi="Courier New" w:cs="Courier New"/>
                <w:sz w:val="20"/>
                <w:szCs w:val="20"/>
              </w:rPr>
              <w:t xml:space="preserve"> </w:t>
            </w:r>
            <w:proofErr w:type="spellStart"/>
            <w:r w:rsidRPr="00F61EA8">
              <w:rPr>
                <w:rFonts w:ascii="Courier New" w:hAnsi="Courier New" w:cs="Courier New"/>
                <w:sz w:val="20"/>
                <w:szCs w:val="20"/>
              </w:rPr>
              <w:t>Letratag</w:t>
            </w:r>
            <w:proofErr w:type="spellEnd"/>
            <w:r w:rsidRPr="00F61EA8">
              <w:rPr>
                <w:rFonts w:ascii="Courier New" w:hAnsi="Courier New" w:cs="Courier New"/>
                <w:sz w:val="20"/>
                <w:szCs w:val="20"/>
              </w:rPr>
              <w:t xml:space="preserve"> Preto sobre Branco Papel 12mm x4m</w:t>
            </w:r>
          </w:p>
          <w:p w14:paraId="504F7C84" w14:textId="77777777" w:rsidR="00A47CCB" w:rsidRPr="00F61EA8" w:rsidRDefault="00A47CCB" w:rsidP="00A47CCB">
            <w:pPr>
              <w:widowControl w:val="0"/>
              <w:jc w:val="both"/>
              <w:rPr>
                <w:sz w:val="20"/>
                <w:szCs w:val="20"/>
              </w:rPr>
            </w:pPr>
          </w:p>
        </w:tc>
        <w:tc>
          <w:tcPr>
            <w:tcW w:w="993" w:type="dxa"/>
          </w:tcPr>
          <w:p w14:paraId="1468B271" w14:textId="77777777" w:rsidR="007F7D69" w:rsidRDefault="007F7D69" w:rsidP="00A47CCB">
            <w:pPr>
              <w:widowControl w:val="0"/>
              <w:spacing w:line="355" w:lineRule="auto"/>
              <w:ind w:right="32"/>
              <w:jc w:val="center"/>
              <w:rPr>
                <w:rFonts w:ascii="Times New Roman" w:eastAsia="Times New Roman" w:hAnsi="Times New Roman" w:cs="Times New Roman"/>
                <w:sz w:val="24"/>
                <w:szCs w:val="24"/>
              </w:rPr>
            </w:pPr>
          </w:p>
          <w:p w14:paraId="0F924E67" w14:textId="77777777" w:rsidR="00A47CCB" w:rsidRDefault="00A47CCB" w:rsidP="00A47CCB">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 UN</w:t>
            </w:r>
          </w:p>
        </w:tc>
        <w:tc>
          <w:tcPr>
            <w:tcW w:w="1363" w:type="dxa"/>
          </w:tcPr>
          <w:p w14:paraId="7AD6857A" w14:textId="77777777" w:rsidR="007F7D69" w:rsidRDefault="007F7D69" w:rsidP="00E644BB">
            <w:pPr>
              <w:autoSpaceDE w:val="0"/>
              <w:autoSpaceDN w:val="0"/>
              <w:adjustRightInd w:val="0"/>
              <w:jc w:val="both"/>
              <w:rPr>
                <w:rFonts w:ascii="Courier New" w:hAnsi="Courier New" w:cs="Courier New"/>
                <w:sz w:val="20"/>
                <w:szCs w:val="20"/>
              </w:rPr>
            </w:pPr>
          </w:p>
          <w:p w14:paraId="12CBA524" w14:textId="77777777" w:rsidR="00A47CCB" w:rsidRPr="00E644BB" w:rsidRDefault="00A47CCB" w:rsidP="00E644BB">
            <w:pPr>
              <w:autoSpaceDE w:val="0"/>
              <w:autoSpaceDN w:val="0"/>
              <w:adjustRightInd w:val="0"/>
              <w:jc w:val="both"/>
              <w:rPr>
                <w:rFonts w:ascii="Courier New" w:hAnsi="Courier New" w:cs="Courier New"/>
                <w:sz w:val="20"/>
                <w:szCs w:val="20"/>
              </w:rPr>
            </w:pPr>
            <w:r w:rsidRPr="00E644BB">
              <w:rPr>
                <w:rFonts w:ascii="Courier New" w:hAnsi="Courier New" w:cs="Courier New"/>
                <w:sz w:val="20"/>
                <w:szCs w:val="20"/>
              </w:rPr>
              <w:t xml:space="preserve">R$ </w:t>
            </w:r>
            <w:r w:rsidR="00E644BB" w:rsidRPr="00E644BB">
              <w:rPr>
                <w:rFonts w:ascii="Courier New" w:hAnsi="Courier New" w:cs="Courier New"/>
                <w:sz w:val="20"/>
                <w:szCs w:val="20"/>
              </w:rPr>
              <w:t>110,00</w:t>
            </w:r>
          </w:p>
        </w:tc>
        <w:tc>
          <w:tcPr>
            <w:tcW w:w="1330" w:type="dxa"/>
          </w:tcPr>
          <w:p w14:paraId="298B0775" w14:textId="77777777" w:rsidR="007F7D69" w:rsidRDefault="007F7D69" w:rsidP="00E644BB">
            <w:pPr>
              <w:autoSpaceDE w:val="0"/>
              <w:autoSpaceDN w:val="0"/>
              <w:adjustRightInd w:val="0"/>
              <w:jc w:val="both"/>
              <w:rPr>
                <w:rFonts w:ascii="Courier New" w:hAnsi="Courier New" w:cs="Courier New"/>
                <w:sz w:val="20"/>
                <w:szCs w:val="20"/>
              </w:rPr>
            </w:pPr>
          </w:p>
          <w:p w14:paraId="55A9E1E1" w14:textId="77777777" w:rsidR="00A47CCB" w:rsidRPr="00E644BB" w:rsidRDefault="00A47CCB" w:rsidP="00E644BB">
            <w:pPr>
              <w:autoSpaceDE w:val="0"/>
              <w:autoSpaceDN w:val="0"/>
              <w:adjustRightInd w:val="0"/>
              <w:jc w:val="both"/>
              <w:rPr>
                <w:rFonts w:ascii="Courier New" w:hAnsi="Courier New" w:cs="Courier New"/>
                <w:sz w:val="20"/>
                <w:szCs w:val="20"/>
              </w:rPr>
            </w:pPr>
            <w:r w:rsidRPr="00E644BB">
              <w:rPr>
                <w:rFonts w:ascii="Courier New" w:hAnsi="Courier New" w:cs="Courier New"/>
                <w:sz w:val="20"/>
                <w:szCs w:val="20"/>
              </w:rPr>
              <w:t xml:space="preserve">R$ </w:t>
            </w:r>
            <w:r w:rsidR="00E644BB" w:rsidRPr="00E644BB">
              <w:rPr>
                <w:rFonts w:ascii="Courier New" w:hAnsi="Courier New" w:cs="Courier New"/>
                <w:sz w:val="20"/>
                <w:szCs w:val="20"/>
              </w:rPr>
              <w:t>330,00</w:t>
            </w:r>
          </w:p>
        </w:tc>
      </w:tr>
      <w:tr w:rsidR="005563FE" w:rsidRPr="005563FE" w14:paraId="4C9EAD32" w14:textId="77777777" w:rsidTr="00D51BAC">
        <w:tc>
          <w:tcPr>
            <w:tcW w:w="1731" w:type="dxa"/>
          </w:tcPr>
          <w:p w14:paraId="710C95B2" w14:textId="77777777" w:rsidR="00A47CCB" w:rsidRPr="00D37F7C" w:rsidRDefault="00A47CCB" w:rsidP="00A47CCB">
            <w:pPr>
              <w:widowControl w:val="0"/>
              <w:jc w:val="center"/>
              <w:rPr>
                <w:b/>
                <w:sz w:val="24"/>
                <w:szCs w:val="24"/>
              </w:rPr>
            </w:pPr>
          </w:p>
          <w:p w14:paraId="0AD7AF4D" w14:textId="77777777" w:rsidR="00A47CCB" w:rsidRPr="00D37F7C" w:rsidRDefault="00A47CCB" w:rsidP="00A47CCB">
            <w:pPr>
              <w:widowControl w:val="0"/>
              <w:jc w:val="center"/>
              <w:rPr>
                <w:b/>
                <w:sz w:val="24"/>
                <w:szCs w:val="24"/>
              </w:rPr>
            </w:pPr>
          </w:p>
          <w:p w14:paraId="0F6CC42A" w14:textId="77777777" w:rsidR="00A47CCB" w:rsidRPr="00D37F7C" w:rsidRDefault="00A47CCB" w:rsidP="00A47CCB">
            <w:pPr>
              <w:widowControl w:val="0"/>
              <w:jc w:val="center"/>
              <w:rPr>
                <w:b/>
                <w:sz w:val="24"/>
                <w:szCs w:val="24"/>
              </w:rPr>
            </w:pPr>
            <w:r w:rsidRPr="00D37F7C">
              <w:rPr>
                <w:b/>
                <w:sz w:val="24"/>
                <w:szCs w:val="24"/>
              </w:rPr>
              <w:t>08</w:t>
            </w:r>
          </w:p>
        </w:tc>
        <w:tc>
          <w:tcPr>
            <w:tcW w:w="5527" w:type="dxa"/>
          </w:tcPr>
          <w:p w14:paraId="5AAE32A8" w14:textId="77777777" w:rsidR="00A47CCB" w:rsidRPr="00F61EA8" w:rsidRDefault="00A47CCB" w:rsidP="00A47CCB">
            <w:pPr>
              <w:widowControl w:val="0"/>
              <w:jc w:val="both"/>
              <w:rPr>
                <w:sz w:val="20"/>
                <w:szCs w:val="20"/>
              </w:rPr>
            </w:pPr>
          </w:p>
          <w:p w14:paraId="67DA4819" w14:textId="77777777" w:rsidR="00A47CCB" w:rsidRPr="00F61EA8" w:rsidRDefault="00A47CCB" w:rsidP="00A47CCB">
            <w:pPr>
              <w:autoSpaceDE w:val="0"/>
              <w:autoSpaceDN w:val="0"/>
              <w:adjustRightInd w:val="0"/>
              <w:jc w:val="both"/>
              <w:rPr>
                <w:sz w:val="20"/>
                <w:szCs w:val="20"/>
              </w:rPr>
            </w:pPr>
            <w:r w:rsidRPr="00F61EA8">
              <w:rPr>
                <w:rFonts w:ascii="Courier New" w:hAnsi="Courier New" w:cs="Courier New"/>
                <w:sz w:val="20"/>
                <w:szCs w:val="20"/>
              </w:rPr>
              <w:t>HD SSD 240GB; formato: 2.5 polegadas; interface SATA Rev. 3.0 (6Gb/s) com compatibilidade com a versão anterior SATA Rev. 2.0; capacidade: 120GB; velocidades: 500MB/s para leitura e 500MB/s para gravação; transferência de dados não compactáveis (AS-SSD e Crystal Disk Mark): 420MB/s para Leitura e 120MB/s para gravação; máximo 4k para leitura/ gravação: até 84.500 / até 52.000 IOPS; 4k leitura/ gravação aleatória: até 11.500 / até 52.000 IOPS; consumo de energia: 0,31 W inativo / 0,35 W média / 1,65 W (MAX) leitura / 2,76 W (MAX) gravação; expectativa de vida útil: 1 milhão de horas MTBF; garantia de 1 ano.</w:t>
            </w:r>
          </w:p>
        </w:tc>
        <w:tc>
          <w:tcPr>
            <w:tcW w:w="993" w:type="dxa"/>
          </w:tcPr>
          <w:p w14:paraId="3C0CC498" w14:textId="77777777" w:rsidR="007F7D69" w:rsidRDefault="007F7D69" w:rsidP="00A47CCB">
            <w:pPr>
              <w:widowControl w:val="0"/>
              <w:spacing w:line="355" w:lineRule="auto"/>
              <w:ind w:right="32"/>
              <w:jc w:val="center"/>
              <w:rPr>
                <w:rFonts w:ascii="Times New Roman" w:eastAsia="Times New Roman" w:hAnsi="Times New Roman" w:cs="Times New Roman"/>
                <w:sz w:val="24"/>
                <w:szCs w:val="24"/>
              </w:rPr>
            </w:pPr>
          </w:p>
          <w:p w14:paraId="50DEC912" w14:textId="77777777" w:rsidR="007F7D69" w:rsidRDefault="007F7D69" w:rsidP="00A47CCB">
            <w:pPr>
              <w:widowControl w:val="0"/>
              <w:spacing w:line="355" w:lineRule="auto"/>
              <w:ind w:right="32"/>
              <w:jc w:val="center"/>
              <w:rPr>
                <w:rFonts w:ascii="Times New Roman" w:eastAsia="Times New Roman" w:hAnsi="Times New Roman" w:cs="Times New Roman"/>
                <w:sz w:val="24"/>
                <w:szCs w:val="24"/>
              </w:rPr>
            </w:pPr>
          </w:p>
          <w:p w14:paraId="0DD486D1" w14:textId="77777777" w:rsidR="007F7D69" w:rsidRDefault="007F7D69" w:rsidP="00A47CCB">
            <w:pPr>
              <w:widowControl w:val="0"/>
              <w:spacing w:line="355" w:lineRule="auto"/>
              <w:ind w:right="32"/>
              <w:jc w:val="center"/>
              <w:rPr>
                <w:rFonts w:ascii="Times New Roman" w:eastAsia="Times New Roman" w:hAnsi="Times New Roman" w:cs="Times New Roman"/>
                <w:sz w:val="24"/>
                <w:szCs w:val="24"/>
              </w:rPr>
            </w:pPr>
          </w:p>
          <w:p w14:paraId="2D44BA26" w14:textId="77777777" w:rsidR="00A47CCB" w:rsidRDefault="00A47CCB" w:rsidP="00A47CCB">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 UN</w:t>
            </w:r>
          </w:p>
        </w:tc>
        <w:tc>
          <w:tcPr>
            <w:tcW w:w="1363" w:type="dxa"/>
          </w:tcPr>
          <w:p w14:paraId="40A5FC73" w14:textId="77777777" w:rsidR="007F7D69" w:rsidRDefault="007F7D69" w:rsidP="00CE7103">
            <w:pPr>
              <w:autoSpaceDE w:val="0"/>
              <w:autoSpaceDN w:val="0"/>
              <w:adjustRightInd w:val="0"/>
              <w:jc w:val="both"/>
              <w:rPr>
                <w:rFonts w:ascii="Courier New" w:hAnsi="Courier New" w:cs="Courier New"/>
                <w:sz w:val="20"/>
                <w:szCs w:val="20"/>
              </w:rPr>
            </w:pPr>
          </w:p>
          <w:p w14:paraId="3AD2ADE8" w14:textId="77777777" w:rsidR="007F7D69" w:rsidRDefault="007F7D69" w:rsidP="00CE7103">
            <w:pPr>
              <w:autoSpaceDE w:val="0"/>
              <w:autoSpaceDN w:val="0"/>
              <w:adjustRightInd w:val="0"/>
              <w:jc w:val="both"/>
              <w:rPr>
                <w:rFonts w:ascii="Courier New" w:hAnsi="Courier New" w:cs="Courier New"/>
                <w:sz w:val="20"/>
                <w:szCs w:val="20"/>
              </w:rPr>
            </w:pPr>
          </w:p>
          <w:p w14:paraId="3F6666DC" w14:textId="77777777" w:rsidR="007F7D69" w:rsidRDefault="007F7D69" w:rsidP="00CE7103">
            <w:pPr>
              <w:autoSpaceDE w:val="0"/>
              <w:autoSpaceDN w:val="0"/>
              <w:adjustRightInd w:val="0"/>
              <w:jc w:val="both"/>
              <w:rPr>
                <w:rFonts w:ascii="Courier New" w:hAnsi="Courier New" w:cs="Courier New"/>
                <w:sz w:val="20"/>
                <w:szCs w:val="20"/>
              </w:rPr>
            </w:pPr>
          </w:p>
          <w:p w14:paraId="5684EDFF" w14:textId="77777777" w:rsidR="007F7D69" w:rsidRDefault="007F7D69" w:rsidP="00CE7103">
            <w:pPr>
              <w:autoSpaceDE w:val="0"/>
              <w:autoSpaceDN w:val="0"/>
              <w:adjustRightInd w:val="0"/>
              <w:jc w:val="both"/>
              <w:rPr>
                <w:rFonts w:ascii="Courier New" w:hAnsi="Courier New" w:cs="Courier New"/>
                <w:sz w:val="20"/>
                <w:szCs w:val="20"/>
              </w:rPr>
            </w:pPr>
          </w:p>
          <w:p w14:paraId="44AB34F1" w14:textId="77777777" w:rsidR="00A47CCB" w:rsidRPr="00CE7103" w:rsidRDefault="00A47CCB" w:rsidP="00CE7103">
            <w:pPr>
              <w:autoSpaceDE w:val="0"/>
              <w:autoSpaceDN w:val="0"/>
              <w:adjustRightInd w:val="0"/>
              <w:jc w:val="both"/>
              <w:rPr>
                <w:rFonts w:ascii="Courier New" w:hAnsi="Courier New" w:cs="Courier New"/>
                <w:sz w:val="20"/>
                <w:szCs w:val="20"/>
              </w:rPr>
            </w:pPr>
            <w:r w:rsidRPr="00CE7103">
              <w:rPr>
                <w:rFonts w:ascii="Courier New" w:hAnsi="Courier New" w:cs="Courier New"/>
                <w:sz w:val="20"/>
                <w:szCs w:val="20"/>
              </w:rPr>
              <w:t xml:space="preserve">R$ </w:t>
            </w:r>
            <w:r w:rsidR="00CE7103" w:rsidRPr="00CE7103">
              <w:rPr>
                <w:rFonts w:ascii="Courier New" w:hAnsi="Courier New" w:cs="Courier New"/>
                <w:sz w:val="20"/>
                <w:szCs w:val="20"/>
              </w:rPr>
              <w:t>318,00</w:t>
            </w:r>
          </w:p>
        </w:tc>
        <w:tc>
          <w:tcPr>
            <w:tcW w:w="1330" w:type="dxa"/>
          </w:tcPr>
          <w:p w14:paraId="771ACB34" w14:textId="77777777" w:rsidR="007F7D69" w:rsidRDefault="007F7D69" w:rsidP="00CE7103">
            <w:pPr>
              <w:autoSpaceDE w:val="0"/>
              <w:autoSpaceDN w:val="0"/>
              <w:adjustRightInd w:val="0"/>
              <w:jc w:val="both"/>
              <w:rPr>
                <w:rFonts w:ascii="Courier New" w:hAnsi="Courier New" w:cs="Courier New"/>
                <w:sz w:val="20"/>
                <w:szCs w:val="20"/>
              </w:rPr>
            </w:pPr>
          </w:p>
          <w:p w14:paraId="59F278EF" w14:textId="77777777" w:rsidR="007F7D69" w:rsidRDefault="007F7D69" w:rsidP="00CE7103">
            <w:pPr>
              <w:autoSpaceDE w:val="0"/>
              <w:autoSpaceDN w:val="0"/>
              <w:adjustRightInd w:val="0"/>
              <w:jc w:val="both"/>
              <w:rPr>
                <w:rFonts w:ascii="Courier New" w:hAnsi="Courier New" w:cs="Courier New"/>
                <w:sz w:val="20"/>
                <w:szCs w:val="20"/>
              </w:rPr>
            </w:pPr>
          </w:p>
          <w:p w14:paraId="46164A28" w14:textId="77777777" w:rsidR="007F7D69" w:rsidRDefault="007F7D69" w:rsidP="00CE7103">
            <w:pPr>
              <w:autoSpaceDE w:val="0"/>
              <w:autoSpaceDN w:val="0"/>
              <w:adjustRightInd w:val="0"/>
              <w:jc w:val="both"/>
              <w:rPr>
                <w:rFonts w:ascii="Courier New" w:hAnsi="Courier New" w:cs="Courier New"/>
                <w:sz w:val="20"/>
                <w:szCs w:val="20"/>
              </w:rPr>
            </w:pPr>
          </w:p>
          <w:p w14:paraId="6027B87F" w14:textId="77777777" w:rsidR="007F7D69" w:rsidRDefault="007F7D69" w:rsidP="00CE7103">
            <w:pPr>
              <w:autoSpaceDE w:val="0"/>
              <w:autoSpaceDN w:val="0"/>
              <w:adjustRightInd w:val="0"/>
              <w:jc w:val="both"/>
              <w:rPr>
                <w:rFonts w:ascii="Courier New" w:hAnsi="Courier New" w:cs="Courier New"/>
                <w:sz w:val="20"/>
                <w:szCs w:val="20"/>
              </w:rPr>
            </w:pPr>
          </w:p>
          <w:p w14:paraId="6EDDC36A" w14:textId="77777777" w:rsidR="00A47CCB" w:rsidRPr="00CE7103" w:rsidRDefault="00A47CCB" w:rsidP="00CE7103">
            <w:pPr>
              <w:autoSpaceDE w:val="0"/>
              <w:autoSpaceDN w:val="0"/>
              <w:adjustRightInd w:val="0"/>
              <w:jc w:val="both"/>
              <w:rPr>
                <w:rFonts w:ascii="Courier New" w:hAnsi="Courier New" w:cs="Courier New"/>
                <w:sz w:val="20"/>
                <w:szCs w:val="20"/>
              </w:rPr>
            </w:pPr>
            <w:r w:rsidRPr="00CE7103">
              <w:rPr>
                <w:rFonts w:ascii="Courier New" w:hAnsi="Courier New" w:cs="Courier New"/>
                <w:sz w:val="20"/>
                <w:szCs w:val="20"/>
              </w:rPr>
              <w:t xml:space="preserve">R$ </w:t>
            </w:r>
            <w:r w:rsidR="00CE7103" w:rsidRPr="00CE7103">
              <w:rPr>
                <w:rFonts w:ascii="Courier New" w:hAnsi="Courier New" w:cs="Courier New"/>
                <w:sz w:val="20"/>
                <w:szCs w:val="20"/>
              </w:rPr>
              <w:t>636,00</w:t>
            </w:r>
          </w:p>
        </w:tc>
      </w:tr>
      <w:tr w:rsidR="005563FE" w:rsidRPr="005563FE" w14:paraId="2F54CC45" w14:textId="77777777" w:rsidTr="00D51BAC">
        <w:tc>
          <w:tcPr>
            <w:tcW w:w="1731" w:type="dxa"/>
          </w:tcPr>
          <w:p w14:paraId="7E674262" w14:textId="77777777" w:rsidR="00A47CCB" w:rsidRPr="00D37F7C" w:rsidRDefault="00A47CCB" w:rsidP="00A47CCB">
            <w:pPr>
              <w:widowControl w:val="0"/>
              <w:jc w:val="center"/>
              <w:rPr>
                <w:b/>
                <w:sz w:val="24"/>
                <w:szCs w:val="24"/>
              </w:rPr>
            </w:pPr>
          </w:p>
          <w:p w14:paraId="5A6AA708" w14:textId="77777777" w:rsidR="00A47CCB" w:rsidRPr="00D37F7C" w:rsidRDefault="00A47CCB" w:rsidP="00A47CCB">
            <w:pPr>
              <w:widowControl w:val="0"/>
              <w:jc w:val="center"/>
              <w:rPr>
                <w:b/>
                <w:sz w:val="24"/>
                <w:szCs w:val="24"/>
              </w:rPr>
            </w:pPr>
            <w:r w:rsidRPr="00D37F7C">
              <w:rPr>
                <w:b/>
                <w:sz w:val="24"/>
                <w:szCs w:val="24"/>
              </w:rPr>
              <w:t>09</w:t>
            </w:r>
          </w:p>
        </w:tc>
        <w:tc>
          <w:tcPr>
            <w:tcW w:w="5527" w:type="dxa"/>
          </w:tcPr>
          <w:p w14:paraId="4896BA71" w14:textId="77777777" w:rsidR="00A47CCB" w:rsidRPr="00F61EA8" w:rsidRDefault="00A47CCB" w:rsidP="00A47CCB">
            <w:pPr>
              <w:widowControl w:val="0"/>
              <w:jc w:val="both"/>
              <w:rPr>
                <w:sz w:val="20"/>
                <w:szCs w:val="20"/>
              </w:rPr>
            </w:pPr>
          </w:p>
          <w:p w14:paraId="597B6767" w14:textId="77777777" w:rsidR="00A47CCB" w:rsidRPr="00F61EA8" w:rsidRDefault="00A47CCB" w:rsidP="00A47CCB">
            <w:pPr>
              <w:widowControl w:val="0"/>
              <w:jc w:val="both"/>
              <w:rPr>
                <w:sz w:val="20"/>
                <w:szCs w:val="20"/>
              </w:rPr>
            </w:pPr>
            <w:r w:rsidRPr="00F61EA8">
              <w:rPr>
                <w:rFonts w:ascii="Courier New" w:hAnsi="Courier New" w:cs="Courier New"/>
                <w:sz w:val="20"/>
                <w:szCs w:val="20"/>
              </w:rPr>
              <w:t>Limpa Contato Elétrico/Eletrônico 300ml 200g</w:t>
            </w:r>
          </w:p>
        </w:tc>
        <w:tc>
          <w:tcPr>
            <w:tcW w:w="993" w:type="dxa"/>
          </w:tcPr>
          <w:p w14:paraId="6E3AB8E6" w14:textId="77777777" w:rsidR="007F7D69" w:rsidRDefault="007F7D69" w:rsidP="00A47CCB">
            <w:pPr>
              <w:widowControl w:val="0"/>
              <w:spacing w:line="355" w:lineRule="auto"/>
              <w:ind w:right="32"/>
              <w:jc w:val="center"/>
              <w:rPr>
                <w:rFonts w:ascii="Times New Roman" w:eastAsia="Times New Roman" w:hAnsi="Times New Roman" w:cs="Times New Roman"/>
                <w:sz w:val="24"/>
                <w:szCs w:val="24"/>
              </w:rPr>
            </w:pPr>
          </w:p>
          <w:p w14:paraId="5DD451A1" w14:textId="77777777" w:rsidR="00A47CCB" w:rsidRDefault="00A47CCB" w:rsidP="00A47CCB">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UN</w:t>
            </w:r>
          </w:p>
        </w:tc>
        <w:tc>
          <w:tcPr>
            <w:tcW w:w="1363" w:type="dxa"/>
          </w:tcPr>
          <w:p w14:paraId="354C73EB" w14:textId="77777777" w:rsidR="007F7D69" w:rsidRDefault="007F7D69" w:rsidP="002003A9">
            <w:pPr>
              <w:autoSpaceDE w:val="0"/>
              <w:autoSpaceDN w:val="0"/>
              <w:adjustRightInd w:val="0"/>
              <w:jc w:val="both"/>
              <w:rPr>
                <w:rFonts w:ascii="Courier New" w:hAnsi="Courier New" w:cs="Courier New"/>
                <w:sz w:val="20"/>
                <w:szCs w:val="20"/>
              </w:rPr>
            </w:pPr>
          </w:p>
          <w:p w14:paraId="5107BD76" w14:textId="77777777" w:rsidR="00A47CCB" w:rsidRPr="002003A9" w:rsidRDefault="00A47CCB" w:rsidP="002003A9">
            <w:pPr>
              <w:autoSpaceDE w:val="0"/>
              <w:autoSpaceDN w:val="0"/>
              <w:adjustRightInd w:val="0"/>
              <w:jc w:val="both"/>
              <w:rPr>
                <w:rFonts w:ascii="Courier New" w:hAnsi="Courier New" w:cs="Courier New"/>
                <w:sz w:val="20"/>
                <w:szCs w:val="20"/>
              </w:rPr>
            </w:pPr>
            <w:r w:rsidRPr="002003A9">
              <w:rPr>
                <w:rFonts w:ascii="Courier New" w:hAnsi="Courier New" w:cs="Courier New"/>
                <w:sz w:val="20"/>
                <w:szCs w:val="20"/>
              </w:rPr>
              <w:t xml:space="preserve">R$ </w:t>
            </w:r>
            <w:r w:rsidR="002003A9" w:rsidRPr="002003A9">
              <w:rPr>
                <w:rFonts w:ascii="Courier New" w:hAnsi="Courier New" w:cs="Courier New"/>
                <w:sz w:val="20"/>
                <w:szCs w:val="20"/>
              </w:rPr>
              <w:t>22,00</w:t>
            </w:r>
          </w:p>
        </w:tc>
        <w:tc>
          <w:tcPr>
            <w:tcW w:w="1330" w:type="dxa"/>
          </w:tcPr>
          <w:p w14:paraId="30FC2F76" w14:textId="77777777" w:rsidR="007F7D69" w:rsidRDefault="007F7D69" w:rsidP="002003A9">
            <w:pPr>
              <w:autoSpaceDE w:val="0"/>
              <w:autoSpaceDN w:val="0"/>
              <w:adjustRightInd w:val="0"/>
              <w:jc w:val="both"/>
              <w:rPr>
                <w:rFonts w:ascii="Courier New" w:hAnsi="Courier New" w:cs="Courier New"/>
                <w:sz w:val="20"/>
                <w:szCs w:val="20"/>
              </w:rPr>
            </w:pPr>
          </w:p>
          <w:p w14:paraId="55B5824E" w14:textId="77777777" w:rsidR="00A47CCB" w:rsidRPr="002003A9" w:rsidRDefault="00A47CCB" w:rsidP="002003A9">
            <w:pPr>
              <w:autoSpaceDE w:val="0"/>
              <w:autoSpaceDN w:val="0"/>
              <w:adjustRightInd w:val="0"/>
              <w:jc w:val="both"/>
              <w:rPr>
                <w:rFonts w:ascii="Courier New" w:hAnsi="Courier New" w:cs="Courier New"/>
                <w:sz w:val="20"/>
                <w:szCs w:val="20"/>
              </w:rPr>
            </w:pPr>
            <w:r w:rsidRPr="002003A9">
              <w:rPr>
                <w:rFonts w:ascii="Courier New" w:hAnsi="Courier New" w:cs="Courier New"/>
                <w:sz w:val="20"/>
                <w:szCs w:val="20"/>
              </w:rPr>
              <w:t xml:space="preserve">R$ </w:t>
            </w:r>
            <w:r w:rsidR="002003A9" w:rsidRPr="002003A9">
              <w:rPr>
                <w:rFonts w:ascii="Courier New" w:hAnsi="Courier New" w:cs="Courier New"/>
                <w:sz w:val="20"/>
                <w:szCs w:val="20"/>
              </w:rPr>
              <w:t>330,00</w:t>
            </w:r>
          </w:p>
        </w:tc>
      </w:tr>
      <w:tr w:rsidR="005563FE" w:rsidRPr="005563FE" w14:paraId="68979FEF" w14:textId="77777777" w:rsidTr="00D51BAC">
        <w:tc>
          <w:tcPr>
            <w:tcW w:w="1731" w:type="dxa"/>
          </w:tcPr>
          <w:p w14:paraId="632D360D" w14:textId="77777777" w:rsidR="00A47CCB" w:rsidRPr="00D37F7C" w:rsidRDefault="00A47CCB" w:rsidP="00A47CCB">
            <w:pPr>
              <w:widowControl w:val="0"/>
              <w:jc w:val="center"/>
              <w:rPr>
                <w:b/>
                <w:sz w:val="24"/>
                <w:szCs w:val="24"/>
              </w:rPr>
            </w:pPr>
          </w:p>
          <w:p w14:paraId="587F7965" w14:textId="77777777" w:rsidR="00A47CCB" w:rsidRPr="00D37F7C" w:rsidRDefault="00A47CCB" w:rsidP="00A47CCB">
            <w:pPr>
              <w:widowControl w:val="0"/>
              <w:jc w:val="center"/>
              <w:rPr>
                <w:b/>
                <w:sz w:val="24"/>
                <w:szCs w:val="24"/>
              </w:rPr>
            </w:pPr>
            <w:r w:rsidRPr="00D37F7C">
              <w:rPr>
                <w:b/>
                <w:sz w:val="24"/>
                <w:szCs w:val="24"/>
              </w:rPr>
              <w:t>10</w:t>
            </w:r>
          </w:p>
        </w:tc>
        <w:tc>
          <w:tcPr>
            <w:tcW w:w="5527" w:type="dxa"/>
          </w:tcPr>
          <w:p w14:paraId="2D610E61" w14:textId="77777777" w:rsidR="00A47CCB" w:rsidRPr="00F61EA8" w:rsidRDefault="00A47CCB" w:rsidP="00A47CCB">
            <w:pPr>
              <w:widowControl w:val="0"/>
              <w:jc w:val="both"/>
              <w:rPr>
                <w:sz w:val="20"/>
                <w:szCs w:val="20"/>
              </w:rPr>
            </w:pPr>
          </w:p>
          <w:p w14:paraId="7F716E49" w14:textId="77777777" w:rsidR="00A47CCB" w:rsidRPr="00F61EA8" w:rsidRDefault="00A47CCB" w:rsidP="00A47CCB">
            <w:pPr>
              <w:autoSpaceDE w:val="0"/>
              <w:autoSpaceDN w:val="0"/>
              <w:adjustRightInd w:val="0"/>
              <w:jc w:val="both"/>
              <w:rPr>
                <w:sz w:val="20"/>
                <w:szCs w:val="20"/>
              </w:rPr>
            </w:pPr>
            <w:r w:rsidRPr="00F61EA8">
              <w:rPr>
                <w:rFonts w:ascii="Courier New" w:hAnsi="Courier New" w:cs="Courier New"/>
                <w:sz w:val="20"/>
                <w:szCs w:val="20"/>
              </w:rPr>
              <w:t>Monitor 23.8 Full HD, IPS, HDMI, VESA, Sem Bordas - equivalente ou superior ao LG 24MP400-B - cor: preto - Resolução: 1920 x 1080 - Tipo de painel: IPS - Proporção da tela: 16:9</w:t>
            </w:r>
          </w:p>
        </w:tc>
        <w:tc>
          <w:tcPr>
            <w:tcW w:w="993" w:type="dxa"/>
          </w:tcPr>
          <w:p w14:paraId="3DA0D890" w14:textId="77777777" w:rsidR="00A47CCB" w:rsidRDefault="00A47CCB" w:rsidP="00A47CCB">
            <w:pPr>
              <w:widowControl w:val="0"/>
              <w:spacing w:line="355" w:lineRule="auto"/>
              <w:ind w:right="32"/>
              <w:jc w:val="center"/>
              <w:rPr>
                <w:rFonts w:ascii="Times New Roman" w:eastAsia="Times New Roman" w:hAnsi="Times New Roman" w:cs="Times New Roman"/>
                <w:sz w:val="24"/>
                <w:szCs w:val="24"/>
              </w:rPr>
            </w:pPr>
          </w:p>
          <w:p w14:paraId="5EA0D178" w14:textId="77777777" w:rsidR="00A47CCB" w:rsidRDefault="00A47CCB" w:rsidP="00A47CCB">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 UN</w:t>
            </w:r>
          </w:p>
        </w:tc>
        <w:tc>
          <w:tcPr>
            <w:tcW w:w="1363" w:type="dxa"/>
          </w:tcPr>
          <w:p w14:paraId="5A90DB88" w14:textId="77777777" w:rsidR="00A47CCB" w:rsidRPr="00E644BB" w:rsidRDefault="00A47CCB" w:rsidP="00A47CCB">
            <w:pPr>
              <w:autoSpaceDE w:val="0"/>
              <w:autoSpaceDN w:val="0"/>
              <w:adjustRightInd w:val="0"/>
              <w:jc w:val="both"/>
              <w:rPr>
                <w:rFonts w:ascii="Courier New" w:hAnsi="Courier New" w:cs="Courier New"/>
                <w:sz w:val="20"/>
                <w:szCs w:val="20"/>
              </w:rPr>
            </w:pPr>
          </w:p>
          <w:p w14:paraId="0242E2AD" w14:textId="77777777" w:rsidR="00A47CCB" w:rsidRPr="00E644BB" w:rsidRDefault="00A47CCB" w:rsidP="00E644BB">
            <w:pPr>
              <w:autoSpaceDE w:val="0"/>
              <w:autoSpaceDN w:val="0"/>
              <w:adjustRightInd w:val="0"/>
              <w:jc w:val="both"/>
              <w:rPr>
                <w:rFonts w:ascii="Courier New" w:hAnsi="Courier New" w:cs="Courier New"/>
                <w:sz w:val="20"/>
                <w:szCs w:val="20"/>
              </w:rPr>
            </w:pPr>
            <w:r w:rsidRPr="00E644BB">
              <w:rPr>
                <w:rFonts w:ascii="Courier New" w:hAnsi="Courier New" w:cs="Courier New"/>
                <w:sz w:val="20"/>
                <w:szCs w:val="20"/>
              </w:rPr>
              <w:t xml:space="preserve">R$ </w:t>
            </w:r>
            <w:r w:rsidR="00E644BB" w:rsidRPr="00E644BB">
              <w:rPr>
                <w:rFonts w:ascii="Courier New" w:hAnsi="Courier New" w:cs="Courier New"/>
                <w:sz w:val="20"/>
                <w:szCs w:val="20"/>
              </w:rPr>
              <w:t>1.208,00</w:t>
            </w:r>
          </w:p>
        </w:tc>
        <w:tc>
          <w:tcPr>
            <w:tcW w:w="1330" w:type="dxa"/>
          </w:tcPr>
          <w:p w14:paraId="5AFEBA66" w14:textId="77777777" w:rsidR="00A47CCB" w:rsidRPr="00E644BB" w:rsidRDefault="00A47CCB" w:rsidP="00A47CCB">
            <w:pPr>
              <w:autoSpaceDE w:val="0"/>
              <w:autoSpaceDN w:val="0"/>
              <w:adjustRightInd w:val="0"/>
              <w:jc w:val="both"/>
              <w:rPr>
                <w:rFonts w:ascii="Courier New" w:hAnsi="Courier New" w:cs="Courier New"/>
                <w:sz w:val="20"/>
                <w:szCs w:val="20"/>
              </w:rPr>
            </w:pPr>
          </w:p>
          <w:p w14:paraId="7941B3B2" w14:textId="77777777" w:rsidR="00A47CCB" w:rsidRPr="00E644BB" w:rsidRDefault="00A47CCB" w:rsidP="00E644BB">
            <w:pPr>
              <w:autoSpaceDE w:val="0"/>
              <w:autoSpaceDN w:val="0"/>
              <w:adjustRightInd w:val="0"/>
              <w:jc w:val="both"/>
              <w:rPr>
                <w:rFonts w:ascii="Courier New" w:hAnsi="Courier New" w:cs="Courier New"/>
                <w:sz w:val="20"/>
                <w:szCs w:val="20"/>
              </w:rPr>
            </w:pPr>
            <w:r w:rsidRPr="00E644BB">
              <w:rPr>
                <w:rFonts w:ascii="Courier New" w:hAnsi="Courier New" w:cs="Courier New"/>
                <w:sz w:val="20"/>
                <w:szCs w:val="20"/>
              </w:rPr>
              <w:t xml:space="preserve">R$ </w:t>
            </w:r>
            <w:r w:rsidR="00E644BB" w:rsidRPr="00E644BB">
              <w:rPr>
                <w:rFonts w:ascii="Courier New" w:hAnsi="Courier New" w:cs="Courier New"/>
                <w:sz w:val="20"/>
                <w:szCs w:val="20"/>
              </w:rPr>
              <w:t>6.040,00</w:t>
            </w:r>
          </w:p>
        </w:tc>
      </w:tr>
      <w:tr w:rsidR="005563FE" w:rsidRPr="005563FE" w14:paraId="11D9C70D" w14:textId="77777777" w:rsidTr="00D51BAC">
        <w:tc>
          <w:tcPr>
            <w:tcW w:w="1731" w:type="dxa"/>
          </w:tcPr>
          <w:p w14:paraId="1BDF7FCC" w14:textId="77777777" w:rsidR="00A47CCB" w:rsidRPr="00D37F7C" w:rsidRDefault="00A47CCB" w:rsidP="00A47CCB">
            <w:pPr>
              <w:widowControl w:val="0"/>
              <w:jc w:val="center"/>
              <w:rPr>
                <w:b/>
                <w:sz w:val="24"/>
                <w:szCs w:val="24"/>
              </w:rPr>
            </w:pPr>
          </w:p>
          <w:p w14:paraId="68368521" w14:textId="77777777" w:rsidR="00A47CCB" w:rsidRPr="00D37F7C" w:rsidRDefault="00A47CCB" w:rsidP="00A47CCB">
            <w:pPr>
              <w:widowControl w:val="0"/>
              <w:jc w:val="center"/>
              <w:rPr>
                <w:b/>
                <w:sz w:val="24"/>
                <w:szCs w:val="24"/>
              </w:rPr>
            </w:pPr>
            <w:r w:rsidRPr="00D37F7C">
              <w:rPr>
                <w:b/>
                <w:sz w:val="24"/>
                <w:szCs w:val="24"/>
              </w:rPr>
              <w:t>11</w:t>
            </w:r>
          </w:p>
        </w:tc>
        <w:tc>
          <w:tcPr>
            <w:tcW w:w="5527" w:type="dxa"/>
          </w:tcPr>
          <w:p w14:paraId="0E9E42E5" w14:textId="77777777" w:rsidR="00A47CCB" w:rsidRPr="00F61EA8" w:rsidRDefault="00A47CCB" w:rsidP="00A47CCB">
            <w:pPr>
              <w:widowControl w:val="0"/>
              <w:jc w:val="both"/>
              <w:rPr>
                <w:sz w:val="20"/>
                <w:szCs w:val="20"/>
              </w:rPr>
            </w:pPr>
          </w:p>
          <w:p w14:paraId="687900FD" w14:textId="77777777" w:rsidR="00A47CCB" w:rsidRPr="00F61EA8" w:rsidRDefault="00A47CCB" w:rsidP="00A47CCB">
            <w:pPr>
              <w:autoSpaceDE w:val="0"/>
              <w:autoSpaceDN w:val="0"/>
              <w:adjustRightInd w:val="0"/>
              <w:jc w:val="both"/>
              <w:rPr>
                <w:sz w:val="20"/>
                <w:szCs w:val="20"/>
              </w:rPr>
            </w:pPr>
            <w:r w:rsidRPr="00F61EA8">
              <w:rPr>
                <w:rFonts w:ascii="Courier New" w:hAnsi="Courier New" w:cs="Courier New"/>
                <w:sz w:val="20"/>
                <w:szCs w:val="20"/>
              </w:rPr>
              <w:t xml:space="preserve">Mouse 1200dpi; sensor óptico; barra de rolagem scroll </w:t>
            </w:r>
            <w:proofErr w:type="spellStart"/>
            <w:r w:rsidRPr="00F61EA8">
              <w:rPr>
                <w:rFonts w:ascii="Courier New" w:hAnsi="Courier New" w:cs="Courier New"/>
                <w:sz w:val="20"/>
                <w:szCs w:val="20"/>
              </w:rPr>
              <w:t>Plug&amp;play</w:t>
            </w:r>
            <w:proofErr w:type="spellEnd"/>
            <w:r w:rsidRPr="00F61EA8">
              <w:rPr>
                <w:rFonts w:ascii="Courier New" w:hAnsi="Courier New" w:cs="Courier New"/>
                <w:sz w:val="20"/>
                <w:szCs w:val="20"/>
              </w:rPr>
              <w:t>; cabo de no mínimo 1,8m; conector Usb 2.0. cor predominante preta.</w:t>
            </w:r>
          </w:p>
        </w:tc>
        <w:tc>
          <w:tcPr>
            <w:tcW w:w="993" w:type="dxa"/>
          </w:tcPr>
          <w:p w14:paraId="0527D3CA" w14:textId="77777777" w:rsidR="007F7D69" w:rsidRDefault="007F7D69" w:rsidP="00A47CCB">
            <w:pPr>
              <w:widowControl w:val="0"/>
              <w:spacing w:line="355" w:lineRule="auto"/>
              <w:ind w:right="32"/>
              <w:jc w:val="center"/>
              <w:rPr>
                <w:rFonts w:ascii="Times New Roman" w:eastAsia="Times New Roman" w:hAnsi="Times New Roman" w:cs="Times New Roman"/>
                <w:sz w:val="24"/>
                <w:szCs w:val="24"/>
              </w:rPr>
            </w:pPr>
          </w:p>
          <w:p w14:paraId="63F492BF" w14:textId="77777777" w:rsidR="00A47CCB" w:rsidRDefault="00A47CCB" w:rsidP="00A47CCB">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 UN</w:t>
            </w:r>
          </w:p>
        </w:tc>
        <w:tc>
          <w:tcPr>
            <w:tcW w:w="1363" w:type="dxa"/>
          </w:tcPr>
          <w:p w14:paraId="38AE833A" w14:textId="77777777" w:rsidR="007F7D69" w:rsidRDefault="007F7D69" w:rsidP="00E644BB">
            <w:pPr>
              <w:autoSpaceDE w:val="0"/>
              <w:autoSpaceDN w:val="0"/>
              <w:adjustRightInd w:val="0"/>
              <w:jc w:val="both"/>
              <w:rPr>
                <w:rFonts w:ascii="Courier New" w:hAnsi="Courier New" w:cs="Courier New"/>
                <w:sz w:val="20"/>
                <w:szCs w:val="20"/>
              </w:rPr>
            </w:pPr>
          </w:p>
          <w:p w14:paraId="19ED19BF" w14:textId="77777777" w:rsidR="00A47CCB" w:rsidRPr="00E644BB" w:rsidRDefault="00A47CCB" w:rsidP="00E644BB">
            <w:pPr>
              <w:autoSpaceDE w:val="0"/>
              <w:autoSpaceDN w:val="0"/>
              <w:adjustRightInd w:val="0"/>
              <w:jc w:val="both"/>
              <w:rPr>
                <w:rFonts w:ascii="Courier New" w:hAnsi="Courier New" w:cs="Courier New"/>
                <w:sz w:val="20"/>
                <w:szCs w:val="20"/>
              </w:rPr>
            </w:pPr>
            <w:r w:rsidRPr="00E644BB">
              <w:rPr>
                <w:rFonts w:ascii="Courier New" w:hAnsi="Courier New" w:cs="Courier New"/>
                <w:sz w:val="20"/>
                <w:szCs w:val="20"/>
              </w:rPr>
              <w:t xml:space="preserve">R$ </w:t>
            </w:r>
            <w:r w:rsidR="00E644BB" w:rsidRPr="00E644BB">
              <w:rPr>
                <w:rFonts w:ascii="Courier New" w:hAnsi="Courier New" w:cs="Courier New"/>
                <w:sz w:val="20"/>
                <w:szCs w:val="20"/>
              </w:rPr>
              <w:t>49,80</w:t>
            </w:r>
          </w:p>
        </w:tc>
        <w:tc>
          <w:tcPr>
            <w:tcW w:w="1330" w:type="dxa"/>
          </w:tcPr>
          <w:p w14:paraId="3801676A" w14:textId="77777777" w:rsidR="007F7D69" w:rsidRDefault="007F7D69" w:rsidP="00E644BB">
            <w:pPr>
              <w:autoSpaceDE w:val="0"/>
              <w:autoSpaceDN w:val="0"/>
              <w:adjustRightInd w:val="0"/>
              <w:jc w:val="both"/>
              <w:rPr>
                <w:rFonts w:ascii="Courier New" w:hAnsi="Courier New" w:cs="Courier New"/>
                <w:sz w:val="20"/>
                <w:szCs w:val="20"/>
              </w:rPr>
            </w:pPr>
          </w:p>
          <w:p w14:paraId="28E91BBC" w14:textId="77777777" w:rsidR="00A47CCB" w:rsidRPr="00E644BB" w:rsidRDefault="00A47CCB" w:rsidP="00E644BB">
            <w:pPr>
              <w:autoSpaceDE w:val="0"/>
              <w:autoSpaceDN w:val="0"/>
              <w:adjustRightInd w:val="0"/>
              <w:jc w:val="both"/>
              <w:rPr>
                <w:rFonts w:ascii="Courier New" w:hAnsi="Courier New" w:cs="Courier New"/>
                <w:sz w:val="20"/>
                <w:szCs w:val="20"/>
              </w:rPr>
            </w:pPr>
            <w:r w:rsidRPr="00E644BB">
              <w:rPr>
                <w:rFonts w:ascii="Courier New" w:hAnsi="Courier New" w:cs="Courier New"/>
                <w:sz w:val="20"/>
                <w:szCs w:val="20"/>
              </w:rPr>
              <w:t xml:space="preserve">R$ </w:t>
            </w:r>
            <w:r w:rsidR="00E644BB" w:rsidRPr="00E644BB">
              <w:rPr>
                <w:rFonts w:ascii="Courier New" w:hAnsi="Courier New" w:cs="Courier New"/>
                <w:sz w:val="20"/>
                <w:szCs w:val="20"/>
              </w:rPr>
              <w:t>996,00</w:t>
            </w:r>
          </w:p>
        </w:tc>
      </w:tr>
      <w:tr w:rsidR="005563FE" w:rsidRPr="005563FE" w14:paraId="2A82AFF2" w14:textId="77777777" w:rsidTr="00D51BAC">
        <w:tc>
          <w:tcPr>
            <w:tcW w:w="1731" w:type="dxa"/>
          </w:tcPr>
          <w:p w14:paraId="6AB609B3" w14:textId="77777777" w:rsidR="00A47CCB" w:rsidRPr="00D37F7C" w:rsidRDefault="00A47CCB" w:rsidP="00A47CCB">
            <w:pPr>
              <w:widowControl w:val="0"/>
              <w:jc w:val="center"/>
              <w:rPr>
                <w:b/>
                <w:sz w:val="24"/>
                <w:szCs w:val="24"/>
              </w:rPr>
            </w:pPr>
          </w:p>
          <w:p w14:paraId="649EF8E8" w14:textId="77777777" w:rsidR="00A47CCB" w:rsidRPr="00D37F7C" w:rsidRDefault="00A47CCB" w:rsidP="00A47CCB">
            <w:pPr>
              <w:widowControl w:val="0"/>
              <w:jc w:val="center"/>
              <w:rPr>
                <w:b/>
                <w:sz w:val="24"/>
                <w:szCs w:val="24"/>
              </w:rPr>
            </w:pPr>
            <w:r w:rsidRPr="00D37F7C">
              <w:rPr>
                <w:b/>
                <w:sz w:val="24"/>
                <w:szCs w:val="24"/>
              </w:rPr>
              <w:lastRenderedPageBreak/>
              <w:t>12</w:t>
            </w:r>
          </w:p>
        </w:tc>
        <w:tc>
          <w:tcPr>
            <w:tcW w:w="5527" w:type="dxa"/>
          </w:tcPr>
          <w:p w14:paraId="41BFD72A" w14:textId="77777777" w:rsidR="00A47CCB" w:rsidRPr="00F61EA8" w:rsidRDefault="00A47CCB" w:rsidP="00A47CCB">
            <w:pPr>
              <w:widowControl w:val="0"/>
              <w:jc w:val="both"/>
              <w:rPr>
                <w:sz w:val="20"/>
                <w:szCs w:val="20"/>
              </w:rPr>
            </w:pPr>
          </w:p>
          <w:p w14:paraId="77AE3BE6" w14:textId="77777777" w:rsidR="00A47CCB" w:rsidRPr="00F61EA8" w:rsidRDefault="00A47CCB" w:rsidP="00A47CCB">
            <w:pPr>
              <w:autoSpaceDE w:val="0"/>
              <w:autoSpaceDN w:val="0"/>
              <w:adjustRightInd w:val="0"/>
              <w:jc w:val="both"/>
              <w:rPr>
                <w:sz w:val="20"/>
                <w:szCs w:val="20"/>
              </w:rPr>
            </w:pPr>
            <w:r w:rsidRPr="00F61EA8">
              <w:rPr>
                <w:rFonts w:ascii="Courier New" w:hAnsi="Courier New" w:cs="Courier New"/>
                <w:sz w:val="20"/>
                <w:szCs w:val="20"/>
              </w:rPr>
              <w:lastRenderedPageBreak/>
              <w:t xml:space="preserve">Mouse </w:t>
            </w:r>
            <w:proofErr w:type="spellStart"/>
            <w:r w:rsidRPr="00F61EA8">
              <w:rPr>
                <w:rFonts w:ascii="Courier New" w:hAnsi="Courier New" w:cs="Courier New"/>
                <w:sz w:val="20"/>
                <w:szCs w:val="20"/>
              </w:rPr>
              <w:t>Pad</w:t>
            </w:r>
            <w:proofErr w:type="spellEnd"/>
            <w:r w:rsidRPr="00F61EA8">
              <w:rPr>
                <w:rFonts w:ascii="Courier New" w:hAnsi="Courier New" w:cs="Courier New"/>
                <w:sz w:val="20"/>
                <w:szCs w:val="20"/>
              </w:rPr>
              <w:t xml:space="preserve"> </w:t>
            </w:r>
            <w:proofErr w:type="spellStart"/>
            <w:r w:rsidRPr="00F61EA8">
              <w:rPr>
                <w:rFonts w:ascii="Courier New" w:hAnsi="Courier New" w:cs="Courier New"/>
                <w:sz w:val="20"/>
                <w:szCs w:val="20"/>
              </w:rPr>
              <w:t>Ergonomico</w:t>
            </w:r>
            <w:proofErr w:type="spellEnd"/>
            <w:r w:rsidRPr="00F61EA8">
              <w:rPr>
                <w:rFonts w:ascii="Courier New" w:hAnsi="Courier New" w:cs="Courier New"/>
                <w:sz w:val="20"/>
                <w:szCs w:val="20"/>
              </w:rPr>
              <w:t xml:space="preserve"> com o apoio para o pulso em gel, torna a atividade mais confortável, além de reduzir os esforços de movimentos repetitivos e proporcionar melhor posicionamento das mãos, antiderrapante em qualquer tipo de superfície.</w:t>
            </w:r>
          </w:p>
        </w:tc>
        <w:tc>
          <w:tcPr>
            <w:tcW w:w="993" w:type="dxa"/>
          </w:tcPr>
          <w:p w14:paraId="723CD7FE" w14:textId="77777777" w:rsidR="007F7D69" w:rsidRDefault="007F7D69" w:rsidP="00A47CCB">
            <w:pPr>
              <w:widowControl w:val="0"/>
              <w:spacing w:line="355" w:lineRule="auto"/>
              <w:ind w:right="32"/>
              <w:jc w:val="center"/>
              <w:rPr>
                <w:rFonts w:ascii="Times New Roman" w:eastAsia="Times New Roman" w:hAnsi="Times New Roman" w:cs="Times New Roman"/>
                <w:sz w:val="24"/>
                <w:szCs w:val="24"/>
              </w:rPr>
            </w:pPr>
          </w:p>
          <w:p w14:paraId="23372BC7" w14:textId="77777777" w:rsidR="00A47CCB" w:rsidRDefault="00A47CCB" w:rsidP="00A47CCB">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 UN</w:t>
            </w:r>
          </w:p>
        </w:tc>
        <w:tc>
          <w:tcPr>
            <w:tcW w:w="1363" w:type="dxa"/>
          </w:tcPr>
          <w:p w14:paraId="1697388D" w14:textId="77777777" w:rsidR="007F7D69" w:rsidRDefault="007F7D69" w:rsidP="00E644BB">
            <w:pPr>
              <w:autoSpaceDE w:val="0"/>
              <w:autoSpaceDN w:val="0"/>
              <w:adjustRightInd w:val="0"/>
              <w:jc w:val="both"/>
              <w:rPr>
                <w:rFonts w:ascii="Courier New" w:hAnsi="Courier New" w:cs="Courier New"/>
                <w:sz w:val="20"/>
                <w:szCs w:val="20"/>
              </w:rPr>
            </w:pPr>
          </w:p>
          <w:p w14:paraId="42614919" w14:textId="77777777" w:rsidR="00A47CCB" w:rsidRPr="00E644BB" w:rsidRDefault="00A47CCB" w:rsidP="00E644BB">
            <w:pPr>
              <w:autoSpaceDE w:val="0"/>
              <w:autoSpaceDN w:val="0"/>
              <w:adjustRightInd w:val="0"/>
              <w:jc w:val="both"/>
              <w:rPr>
                <w:rFonts w:ascii="Courier New" w:hAnsi="Courier New" w:cs="Courier New"/>
                <w:sz w:val="20"/>
                <w:szCs w:val="20"/>
              </w:rPr>
            </w:pPr>
            <w:r w:rsidRPr="00E644BB">
              <w:rPr>
                <w:rFonts w:ascii="Courier New" w:hAnsi="Courier New" w:cs="Courier New"/>
                <w:sz w:val="20"/>
                <w:szCs w:val="20"/>
              </w:rPr>
              <w:lastRenderedPageBreak/>
              <w:t xml:space="preserve">R$ </w:t>
            </w:r>
            <w:r w:rsidR="00E644BB" w:rsidRPr="00E644BB">
              <w:rPr>
                <w:rFonts w:ascii="Courier New" w:hAnsi="Courier New" w:cs="Courier New"/>
                <w:sz w:val="20"/>
                <w:szCs w:val="20"/>
              </w:rPr>
              <w:t>36,64</w:t>
            </w:r>
          </w:p>
        </w:tc>
        <w:tc>
          <w:tcPr>
            <w:tcW w:w="1330" w:type="dxa"/>
          </w:tcPr>
          <w:p w14:paraId="293E0FB0" w14:textId="77777777" w:rsidR="007F7D69" w:rsidRDefault="007F7D69" w:rsidP="00E644BB">
            <w:pPr>
              <w:autoSpaceDE w:val="0"/>
              <w:autoSpaceDN w:val="0"/>
              <w:adjustRightInd w:val="0"/>
              <w:jc w:val="both"/>
              <w:rPr>
                <w:rFonts w:ascii="Courier New" w:hAnsi="Courier New" w:cs="Courier New"/>
                <w:sz w:val="20"/>
                <w:szCs w:val="20"/>
              </w:rPr>
            </w:pPr>
          </w:p>
          <w:p w14:paraId="4CEC90FA" w14:textId="77777777" w:rsidR="00A47CCB" w:rsidRPr="00E644BB" w:rsidRDefault="00A47CCB" w:rsidP="00E644BB">
            <w:pPr>
              <w:autoSpaceDE w:val="0"/>
              <w:autoSpaceDN w:val="0"/>
              <w:adjustRightInd w:val="0"/>
              <w:jc w:val="both"/>
              <w:rPr>
                <w:rFonts w:ascii="Courier New" w:hAnsi="Courier New" w:cs="Courier New"/>
                <w:sz w:val="20"/>
                <w:szCs w:val="20"/>
              </w:rPr>
            </w:pPr>
            <w:r w:rsidRPr="00E644BB">
              <w:rPr>
                <w:rFonts w:ascii="Courier New" w:hAnsi="Courier New" w:cs="Courier New"/>
                <w:sz w:val="20"/>
                <w:szCs w:val="20"/>
              </w:rPr>
              <w:lastRenderedPageBreak/>
              <w:t xml:space="preserve">R$ </w:t>
            </w:r>
            <w:r w:rsidR="00E644BB" w:rsidRPr="00E644BB">
              <w:rPr>
                <w:rFonts w:ascii="Courier New" w:hAnsi="Courier New" w:cs="Courier New"/>
                <w:sz w:val="20"/>
                <w:szCs w:val="20"/>
              </w:rPr>
              <w:t>366,40</w:t>
            </w:r>
          </w:p>
        </w:tc>
      </w:tr>
      <w:tr w:rsidR="005563FE" w:rsidRPr="005563FE" w14:paraId="48B1DD92" w14:textId="77777777" w:rsidTr="00D51BAC">
        <w:tc>
          <w:tcPr>
            <w:tcW w:w="1731" w:type="dxa"/>
          </w:tcPr>
          <w:p w14:paraId="72A4AAAE" w14:textId="77777777" w:rsidR="00A47CCB" w:rsidRPr="00D37F7C" w:rsidRDefault="00A47CCB" w:rsidP="00A47CCB">
            <w:pPr>
              <w:widowControl w:val="0"/>
              <w:jc w:val="center"/>
              <w:rPr>
                <w:b/>
                <w:sz w:val="24"/>
                <w:szCs w:val="24"/>
              </w:rPr>
            </w:pPr>
          </w:p>
          <w:p w14:paraId="3234D843" w14:textId="77777777" w:rsidR="00A47CCB" w:rsidRPr="00D37F7C" w:rsidRDefault="00A47CCB" w:rsidP="00A47CCB">
            <w:pPr>
              <w:widowControl w:val="0"/>
              <w:jc w:val="center"/>
              <w:rPr>
                <w:b/>
                <w:sz w:val="24"/>
                <w:szCs w:val="24"/>
              </w:rPr>
            </w:pPr>
            <w:r w:rsidRPr="00D37F7C">
              <w:rPr>
                <w:b/>
                <w:sz w:val="24"/>
                <w:szCs w:val="24"/>
              </w:rPr>
              <w:t>13</w:t>
            </w:r>
          </w:p>
        </w:tc>
        <w:tc>
          <w:tcPr>
            <w:tcW w:w="5527" w:type="dxa"/>
          </w:tcPr>
          <w:p w14:paraId="30595057" w14:textId="77777777" w:rsidR="00A47CCB" w:rsidRPr="00F61EA8" w:rsidRDefault="00A47CCB" w:rsidP="00A47CCB">
            <w:pPr>
              <w:widowControl w:val="0"/>
              <w:jc w:val="both"/>
              <w:rPr>
                <w:sz w:val="20"/>
                <w:szCs w:val="20"/>
              </w:rPr>
            </w:pPr>
          </w:p>
          <w:p w14:paraId="6D6BF6D0" w14:textId="77777777" w:rsidR="00A47CCB" w:rsidRPr="00F61EA8" w:rsidRDefault="00A47CCB" w:rsidP="00A47CCB">
            <w:pPr>
              <w:autoSpaceDE w:val="0"/>
              <w:autoSpaceDN w:val="0"/>
              <w:adjustRightInd w:val="0"/>
              <w:jc w:val="both"/>
              <w:rPr>
                <w:rFonts w:ascii="Courier New" w:hAnsi="Courier New" w:cs="Courier New"/>
                <w:sz w:val="20"/>
                <w:szCs w:val="20"/>
              </w:rPr>
            </w:pPr>
            <w:r w:rsidRPr="00F61EA8">
              <w:rPr>
                <w:rFonts w:ascii="Courier New" w:hAnsi="Courier New" w:cs="Courier New"/>
                <w:sz w:val="20"/>
                <w:szCs w:val="20"/>
              </w:rPr>
              <w:t xml:space="preserve">PATCH CORD UTP CAT 6 1,5M - Equivalente ou </w:t>
            </w:r>
            <w:proofErr w:type="spellStart"/>
            <w:r w:rsidRPr="00F61EA8">
              <w:rPr>
                <w:rFonts w:ascii="Courier New" w:hAnsi="Courier New" w:cs="Courier New"/>
                <w:sz w:val="20"/>
                <w:szCs w:val="20"/>
              </w:rPr>
              <w:t>superiorao</w:t>
            </w:r>
            <w:proofErr w:type="spellEnd"/>
            <w:r w:rsidRPr="00F61EA8">
              <w:rPr>
                <w:rFonts w:ascii="Courier New" w:hAnsi="Courier New" w:cs="Courier New"/>
                <w:sz w:val="20"/>
                <w:szCs w:val="20"/>
              </w:rPr>
              <w:t xml:space="preserve"> modelo: </w:t>
            </w:r>
            <w:proofErr w:type="spellStart"/>
            <w:r w:rsidRPr="00F61EA8">
              <w:rPr>
                <w:rFonts w:ascii="Courier New" w:hAnsi="Courier New" w:cs="Courier New"/>
                <w:sz w:val="20"/>
                <w:szCs w:val="20"/>
              </w:rPr>
              <w:t>Maxitelecom</w:t>
            </w:r>
            <w:proofErr w:type="spellEnd"/>
            <w:r w:rsidRPr="00F61EA8">
              <w:rPr>
                <w:rFonts w:ascii="Courier New" w:hAnsi="Courier New" w:cs="Courier New"/>
                <w:sz w:val="20"/>
                <w:szCs w:val="20"/>
              </w:rPr>
              <w:t xml:space="preserve"> MTC-7160 Garantia </w:t>
            </w:r>
            <w:proofErr w:type="spellStart"/>
            <w:r w:rsidRPr="00F61EA8">
              <w:rPr>
                <w:rFonts w:ascii="Courier New" w:hAnsi="Courier New" w:cs="Courier New"/>
                <w:sz w:val="20"/>
                <w:szCs w:val="20"/>
              </w:rPr>
              <w:t>extendida</w:t>
            </w:r>
            <w:proofErr w:type="spellEnd"/>
            <w:r w:rsidRPr="00F61EA8">
              <w:rPr>
                <w:rFonts w:ascii="Courier New" w:hAnsi="Courier New" w:cs="Courier New"/>
                <w:sz w:val="20"/>
                <w:szCs w:val="20"/>
              </w:rPr>
              <w:t xml:space="preserve"> de 15 ou 25 anos. - Garantia de ZERO BIT ERROR em Fast e Gigabit Ethernet. - Comprimento de 1,5 metros - Cor Azul - </w:t>
            </w:r>
            <w:proofErr w:type="spellStart"/>
            <w:r w:rsidRPr="00F61EA8">
              <w:rPr>
                <w:rFonts w:ascii="Courier New" w:hAnsi="Courier New" w:cs="Courier New"/>
                <w:sz w:val="20"/>
                <w:szCs w:val="20"/>
              </w:rPr>
              <w:t>Flamabilidade</w:t>
            </w:r>
            <w:proofErr w:type="spellEnd"/>
            <w:r w:rsidRPr="00F61EA8">
              <w:rPr>
                <w:rFonts w:ascii="Courier New" w:hAnsi="Courier New" w:cs="Courier New"/>
                <w:sz w:val="20"/>
                <w:szCs w:val="20"/>
              </w:rPr>
              <w:t xml:space="preserve">: CM ou LSZH = Isolamento dos condutores em poliolefina – Contato elétrico: 501Jin (1,271Jm) de ouro e 1001Jin (2,541Jm) de níquel. Garras triplas para vinculação elétrica com as veias do cabo - Não </w:t>
            </w:r>
            <w:proofErr w:type="spellStart"/>
            <w:r w:rsidRPr="00F61EA8">
              <w:rPr>
                <w:rFonts w:ascii="Courier New" w:hAnsi="Courier New" w:cs="Courier New"/>
                <w:sz w:val="20"/>
                <w:szCs w:val="20"/>
              </w:rPr>
              <w:t>propagante</w:t>
            </w:r>
            <w:proofErr w:type="spellEnd"/>
            <w:r w:rsidRPr="00F61EA8">
              <w:rPr>
                <w:rFonts w:ascii="Courier New" w:hAnsi="Courier New" w:cs="Courier New"/>
                <w:sz w:val="20"/>
                <w:szCs w:val="20"/>
              </w:rPr>
              <w:t xml:space="preserve"> </w:t>
            </w:r>
            <w:proofErr w:type="spellStart"/>
            <w:r w:rsidRPr="00F61EA8">
              <w:rPr>
                <w:rFonts w:ascii="Courier New" w:hAnsi="Courier New" w:cs="Courier New"/>
                <w:sz w:val="20"/>
                <w:szCs w:val="20"/>
              </w:rPr>
              <w:t>achama</w:t>
            </w:r>
            <w:proofErr w:type="spellEnd"/>
            <w:r w:rsidRPr="00F61EA8">
              <w:rPr>
                <w:rFonts w:ascii="Courier New" w:hAnsi="Courier New" w:cs="Courier New"/>
                <w:sz w:val="20"/>
                <w:szCs w:val="20"/>
              </w:rPr>
              <w:t xml:space="preserve"> UL 94V-O -Temperatura de operação: -10°C a +60°C - Confeccionado com cabo de pares trançados</w:t>
            </w:r>
          </w:p>
          <w:p w14:paraId="61E88844" w14:textId="77777777" w:rsidR="00A47CCB" w:rsidRPr="00F61EA8" w:rsidRDefault="00A47CCB" w:rsidP="00A47CCB">
            <w:pPr>
              <w:autoSpaceDE w:val="0"/>
              <w:autoSpaceDN w:val="0"/>
              <w:adjustRightInd w:val="0"/>
              <w:jc w:val="both"/>
              <w:rPr>
                <w:sz w:val="20"/>
                <w:szCs w:val="20"/>
              </w:rPr>
            </w:pPr>
            <w:r w:rsidRPr="00F61EA8">
              <w:rPr>
                <w:rFonts w:ascii="Courier New" w:hAnsi="Courier New" w:cs="Courier New"/>
                <w:sz w:val="20"/>
                <w:szCs w:val="20"/>
              </w:rPr>
              <w:t xml:space="preserve">condutores flexível, bitola 24AWG, 04 pares, não blindado (UTP) - cabo Fast-Lan; - Possui suporte a POE classe BT - Suporte a 1000 BASE T, 1000 BASE TX, EIA/TIA-854, ANSI-EIA/TIA-862, ATM, Vídeo, Sistemas de Automação Predial - </w:t>
            </w:r>
            <w:proofErr w:type="spellStart"/>
            <w:r w:rsidRPr="00F61EA8">
              <w:rPr>
                <w:rFonts w:ascii="Courier New" w:hAnsi="Courier New" w:cs="Courier New"/>
                <w:sz w:val="20"/>
                <w:szCs w:val="20"/>
              </w:rPr>
              <w:t>Diametro</w:t>
            </w:r>
            <w:proofErr w:type="spellEnd"/>
            <w:r w:rsidRPr="00F61EA8">
              <w:rPr>
                <w:rFonts w:ascii="Courier New" w:hAnsi="Courier New" w:cs="Courier New"/>
                <w:sz w:val="20"/>
                <w:szCs w:val="20"/>
              </w:rPr>
              <w:t xml:space="preserve"> nominal 0.20mm.</w:t>
            </w:r>
          </w:p>
        </w:tc>
        <w:tc>
          <w:tcPr>
            <w:tcW w:w="993" w:type="dxa"/>
          </w:tcPr>
          <w:p w14:paraId="30C0788A" w14:textId="77777777" w:rsidR="007F7D69" w:rsidRDefault="007F7D69" w:rsidP="00A47CCB">
            <w:pPr>
              <w:widowControl w:val="0"/>
              <w:spacing w:line="355" w:lineRule="auto"/>
              <w:ind w:right="32"/>
              <w:jc w:val="center"/>
              <w:rPr>
                <w:rFonts w:ascii="Times New Roman" w:eastAsia="Times New Roman" w:hAnsi="Times New Roman" w:cs="Times New Roman"/>
                <w:sz w:val="24"/>
                <w:szCs w:val="24"/>
              </w:rPr>
            </w:pPr>
          </w:p>
          <w:p w14:paraId="62DD05D2" w14:textId="77777777" w:rsidR="007F7D69" w:rsidRDefault="007F7D69" w:rsidP="00A47CCB">
            <w:pPr>
              <w:widowControl w:val="0"/>
              <w:spacing w:line="355" w:lineRule="auto"/>
              <w:ind w:right="32"/>
              <w:jc w:val="center"/>
              <w:rPr>
                <w:rFonts w:ascii="Times New Roman" w:eastAsia="Times New Roman" w:hAnsi="Times New Roman" w:cs="Times New Roman"/>
                <w:sz w:val="24"/>
                <w:szCs w:val="24"/>
              </w:rPr>
            </w:pPr>
          </w:p>
          <w:p w14:paraId="54353243" w14:textId="77777777" w:rsidR="007F7D69" w:rsidRDefault="007F7D69" w:rsidP="00A47CCB">
            <w:pPr>
              <w:widowControl w:val="0"/>
              <w:spacing w:line="355" w:lineRule="auto"/>
              <w:ind w:right="32"/>
              <w:jc w:val="center"/>
              <w:rPr>
                <w:rFonts w:ascii="Times New Roman" w:eastAsia="Times New Roman" w:hAnsi="Times New Roman" w:cs="Times New Roman"/>
                <w:sz w:val="24"/>
                <w:szCs w:val="24"/>
              </w:rPr>
            </w:pPr>
          </w:p>
          <w:p w14:paraId="17D6208A" w14:textId="77777777" w:rsidR="007F7D69" w:rsidRDefault="007F7D69" w:rsidP="00A47CCB">
            <w:pPr>
              <w:widowControl w:val="0"/>
              <w:spacing w:line="355" w:lineRule="auto"/>
              <w:ind w:right="32"/>
              <w:jc w:val="center"/>
              <w:rPr>
                <w:rFonts w:ascii="Times New Roman" w:eastAsia="Times New Roman" w:hAnsi="Times New Roman" w:cs="Times New Roman"/>
                <w:sz w:val="24"/>
                <w:szCs w:val="24"/>
              </w:rPr>
            </w:pPr>
          </w:p>
          <w:p w14:paraId="0CAB0CB4" w14:textId="77777777" w:rsidR="007F7D69" w:rsidRDefault="007F7D69" w:rsidP="00A47CCB">
            <w:pPr>
              <w:widowControl w:val="0"/>
              <w:spacing w:line="355" w:lineRule="auto"/>
              <w:ind w:right="32"/>
              <w:jc w:val="center"/>
              <w:rPr>
                <w:rFonts w:ascii="Times New Roman" w:eastAsia="Times New Roman" w:hAnsi="Times New Roman" w:cs="Times New Roman"/>
                <w:sz w:val="24"/>
                <w:szCs w:val="24"/>
              </w:rPr>
            </w:pPr>
          </w:p>
          <w:p w14:paraId="1912FC35" w14:textId="77777777" w:rsidR="00A47CCB" w:rsidRDefault="00A47CCB" w:rsidP="00A47CCB">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UN</w:t>
            </w:r>
          </w:p>
        </w:tc>
        <w:tc>
          <w:tcPr>
            <w:tcW w:w="1363" w:type="dxa"/>
          </w:tcPr>
          <w:p w14:paraId="0862342E" w14:textId="77777777" w:rsidR="007F7D69" w:rsidRDefault="007F7D69" w:rsidP="00CE7103">
            <w:pPr>
              <w:autoSpaceDE w:val="0"/>
              <w:autoSpaceDN w:val="0"/>
              <w:adjustRightInd w:val="0"/>
              <w:jc w:val="both"/>
              <w:rPr>
                <w:rFonts w:ascii="Courier New" w:hAnsi="Courier New" w:cs="Courier New"/>
                <w:sz w:val="20"/>
                <w:szCs w:val="20"/>
              </w:rPr>
            </w:pPr>
          </w:p>
          <w:p w14:paraId="3A7881A8" w14:textId="77777777" w:rsidR="007F7D69" w:rsidRDefault="007F7D69" w:rsidP="00CE7103">
            <w:pPr>
              <w:autoSpaceDE w:val="0"/>
              <w:autoSpaceDN w:val="0"/>
              <w:adjustRightInd w:val="0"/>
              <w:jc w:val="both"/>
              <w:rPr>
                <w:rFonts w:ascii="Courier New" w:hAnsi="Courier New" w:cs="Courier New"/>
                <w:sz w:val="20"/>
                <w:szCs w:val="20"/>
              </w:rPr>
            </w:pPr>
          </w:p>
          <w:p w14:paraId="3C12E5AB" w14:textId="77777777" w:rsidR="007F7D69" w:rsidRDefault="007F7D69" w:rsidP="00CE7103">
            <w:pPr>
              <w:autoSpaceDE w:val="0"/>
              <w:autoSpaceDN w:val="0"/>
              <w:adjustRightInd w:val="0"/>
              <w:jc w:val="both"/>
              <w:rPr>
                <w:rFonts w:ascii="Courier New" w:hAnsi="Courier New" w:cs="Courier New"/>
                <w:sz w:val="20"/>
                <w:szCs w:val="20"/>
              </w:rPr>
            </w:pPr>
          </w:p>
          <w:p w14:paraId="3C01B095" w14:textId="77777777" w:rsidR="007F7D69" w:rsidRDefault="007F7D69" w:rsidP="00CE7103">
            <w:pPr>
              <w:autoSpaceDE w:val="0"/>
              <w:autoSpaceDN w:val="0"/>
              <w:adjustRightInd w:val="0"/>
              <w:jc w:val="both"/>
              <w:rPr>
                <w:rFonts w:ascii="Courier New" w:hAnsi="Courier New" w:cs="Courier New"/>
                <w:sz w:val="20"/>
                <w:szCs w:val="20"/>
              </w:rPr>
            </w:pPr>
          </w:p>
          <w:p w14:paraId="27E00757" w14:textId="77777777" w:rsidR="007F7D69" w:rsidRDefault="007F7D69" w:rsidP="00CE7103">
            <w:pPr>
              <w:autoSpaceDE w:val="0"/>
              <w:autoSpaceDN w:val="0"/>
              <w:adjustRightInd w:val="0"/>
              <w:jc w:val="both"/>
              <w:rPr>
                <w:rFonts w:ascii="Courier New" w:hAnsi="Courier New" w:cs="Courier New"/>
                <w:sz w:val="20"/>
                <w:szCs w:val="20"/>
              </w:rPr>
            </w:pPr>
          </w:p>
          <w:p w14:paraId="58866BD2" w14:textId="77777777" w:rsidR="007F7D69" w:rsidRDefault="007F7D69" w:rsidP="00CE7103">
            <w:pPr>
              <w:autoSpaceDE w:val="0"/>
              <w:autoSpaceDN w:val="0"/>
              <w:adjustRightInd w:val="0"/>
              <w:jc w:val="both"/>
              <w:rPr>
                <w:rFonts w:ascii="Courier New" w:hAnsi="Courier New" w:cs="Courier New"/>
                <w:sz w:val="20"/>
                <w:szCs w:val="20"/>
              </w:rPr>
            </w:pPr>
          </w:p>
          <w:p w14:paraId="37E3419D" w14:textId="77777777" w:rsidR="00A47CCB" w:rsidRPr="00CE7103" w:rsidRDefault="00A47CCB" w:rsidP="00CE7103">
            <w:pPr>
              <w:autoSpaceDE w:val="0"/>
              <w:autoSpaceDN w:val="0"/>
              <w:adjustRightInd w:val="0"/>
              <w:jc w:val="both"/>
              <w:rPr>
                <w:rFonts w:ascii="Courier New" w:hAnsi="Courier New" w:cs="Courier New"/>
                <w:sz w:val="20"/>
                <w:szCs w:val="20"/>
              </w:rPr>
            </w:pPr>
            <w:r w:rsidRPr="00CE7103">
              <w:rPr>
                <w:rFonts w:ascii="Courier New" w:hAnsi="Courier New" w:cs="Courier New"/>
                <w:sz w:val="20"/>
                <w:szCs w:val="20"/>
              </w:rPr>
              <w:t xml:space="preserve">R$ </w:t>
            </w:r>
            <w:r w:rsidR="00CE7103" w:rsidRPr="00CE7103">
              <w:rPr>
                <w:rFonts w:ascii="Courier New" w:hAnsi="Courier New" w:cs="Courier New"/>
                <w:sz w:val="20"/>
                <w:szCs w:val="20"/>
              </w:rPr>
              <w:t xml:space="preserve">   25,00</w:t>
            </w:r>
          </w:p>
        </w:tc>
        <w:tc>
          <w:tcPr>
            <w:tcW w:w="1330" w:type="dxa"/>
          </w:tcPr>
          <w:p w14:paraId="2458F436" w14:textId="77777777" w:rsidR="007F7D69" w:rsidRDefault="007F7D69" w:rsidP="00CE7103">
            <w:pPr>
              <w:autoSpaceDE w:val="0"/>
              <w:autoSpaceDN w:val="0"/>
              <w:adjustRightInd w:val="0"/>
              <w:jc w:val="both"/>
              <w:rPr>
                <w:rFonts w:ascii="Courier New" w:hAnsi="Courier New" w:cs="Courier New"/>
                <w:sz w:val="20"/>
                <w:szCs w:val="20"/>
              </w:rPr>
            </w:pPr>
          </w:p>
          <w:p w14:paraId="039D7CBC" w14:textId="77777777" w:rsidR="007F7D69" w:rsidRDefault="007F7D69" w:rsidP="00CE7103">
            <w:pPr>
              <w:autoSpaceDE w:val="0"/>
              <w:autoSpaceDN w:val="0"/>
              <w:adjustRightInd w:val="0"/>
              <w:jc w:val="both"/>
              <w:rPr>
                <w:rFonts w:ascii="Courier New" w:hAnsi="Courier New" w:cs="Courier New"/>
                <w:sz w:val="20"/>
                <w:szCs w:val="20"/>
              </w:rPr>
            </w:pPr>
          </w:p>
          <w:p w14:paraId="4BC6E5DA" w14:textId="77777777" w:rsidR="007F7D69" w:rsidRDefault="007F7D69" w:rsidP="00CE7103">
            <w:pPr>
              <w:autoSpaceDE w:val="0"/>
              <w:autoSpaceDN w:val="0"/>
              <w:adjustRightInd w:val="0"/>
              <w:jc w:val="both"/>
              <w:rPr>
                <w:rFonts w:ascii="Courier New" w:hAnsi="Courier New" w:cs="Courier New"/>
                <w:sz w:val="20"/>
                <w:szCs w:val="20"/>
              </w:rPr>
            </w:pPr>
          </w:p>
          <w:p w14:paraId="286CC6D2" w14:textId="77777777" w:rsidR="007F7D69" w:rsidRDefault="007F7D69" w:rsidP="00CE7103">
            <w:pPr>
              <w:autoSpaceDE w:val="0"/>
              <w:autoSpaceDN w:val="0"/>
              <w:adjustRightInd w:val="0"/>
              <w:jc w:val="both"/>
              <w:rPr>
                <w:rFonts w:ascii="Courier New" w:hAnsi="Courier New" w:cs="Courier New"/>
                <w:sz w:val="20"/>
                <w:szCs w:val="20"/>
              </w:rPr>
            </w:pPr>
          </w:p>
          <w:p w14:paraId="70142BF8" w14:textId="77777777" w:rsidR="007F7D69" w:rsidRDefault="007F7D69" w:rsidP="00CE7103">
            <w:pPr>
              <w:autoSpaceDE w:val="0"/>
              <w:autoSpaceDN w:val="0"/>
              <w:adjustRightInd w:val="0"/>
              <w:jc w:val="both"/>
              <w:rPr>
                <w:rFonts w:ascii="Courier New" w:hAnsi="Courier New" w:cs="Courier New"/>
                <w:sz w:val="20"/>
                <w:szCs w:val="20"/>
              </w:rPr>
            </w:pPr>
          </w:p>
          <w:p w14:paraId="50E7C673" w14:textId="77777777" w:rsidR="007F7D69" w:rsidRDefault="007F7D69" w:rsidP="00CE7103">
            <w:pPr>
              <w:autoSpaceDE w:val="0"/>
              <w:autoSpaceDN w:val="0"/>
              <w:adjustRightInd w:val="0"/>
              <w:jc w:val="both"/>
              <w:rPr>
                <w:rFonts w:ascii="Courier New" w:hAnsi="Courier New" w:cs="Courier New"/>
                <w:sz w:val="20"/>
                <w:szCs w:val="20"/>
              </w:rPr>
            </w:pPr>
          </w:p>
          <w:p w14:paraId="66B4FF45" w14:textId="77777777" w:rsidR="00A47CCB" w:rsidRPr="00CE7103" w:rsidRDefault="00A47CCB" w:rsidP="00CE7103">
            <w:pPr>
              <w:autoSpaceDE w:val="0"/>
              <w:autoSpaceDN w:val="0"/>
              <w:adjustRightInd w:val="0"/>
              <w:jc w:val="both"/>
              <w:rPr>
                <w:rFonts w:ascii="Courier New" w:hAnsi="Courier New" w:cs="Courier New"/>
                <w:sz w:val="20"/>
                <w:szCs w:val="20"/>
              </w:rPr>
            </w:pPr>
            <w:r w:rsidRPr="00CE7103">
              <w:rPr>
                <w:rFonts w:ascii="Courier New" w:hAnsi="Courier New" w:cs="Courier New"/>
                <w:sz w:val="20"/>
                <w:szCs w:val="20"/>
              </w:rPr>
              <w:t xml:space="preserve">R$ </w:t>
            </w:r>
            <w:r w:rsidR="00CE7103" w:rsidRPr="00CE7103">
              <w:rPr>
                <w:rFonts w:ascii="Courier New" w:hAnsi="Courier New" w:cs="Courier New"/>
                <w:sz w:val="20"/>
                <w:szCs w:val="20"/>
              </w:rPr>
              <w:t>1.250,00</w:t>
            </w:r>
          </w:p>
        </w:tc>
      </w:tr>
      <w:tr w:rsidR="005563FE" w:rsidRPr="005563FE" w14:paraId="096E9968" w14:textId="77777777" w:rsidTr="00D51BAC">
        <w:tc>
          <w:tcPr>
            <w:tcW w:w="1731" w:type="dxa"/>
          </w:tcPr>
          <w:p w14:paraId="6A8E0C45" w14:textId="77777777" w:rsidR="00A47CCB" w:rsidRDefault="00A47CCB" w:rsidP="00A47CCB">
            <w:pPr>
              <w:widowControl w:val="0"/>
              <w:jc w:val="center"/>
              <w:rPr>
                <w:b/>
                <w:sz w:val="24"/>
                <w:szCs w:val="24"/>
              </w:rPr>
            </w:pPr>
          </w:p>
          <w:p w14:paraId="667991EC" w14:textId="77777777" w:rsidR="00A47CCB" w:rsidRDefault="00A47CCB" w:rsidP="00A47CCB">
            <w:pPr>
              <w:widowControl w:val="0"/>
              <w:jc w:val="center"/>
              <w:rPr>
                <w:b/>
                <w:sz w:val="24"/>
                <w:szCs w:val="24"/>
              </w:rPr>
            </w:pPr>
          </w:p>
          <w:p w14:paraId="60E00949" w14:textId="77777777" w:rsidR="00A47CCB" w:rsidRPr="00D37F7C" w:rsidRDefault="00A47CCB" w:rsidP="00A47CCB">
            <w:pPr>
              <w:widowControl w:val="0"/>
              <w:jc w:val="center"/>
              <w:rPr>
                <w:b/>
                <w:sz w:val="24"/>
                <w:szCs w:val="24"/>
              </w:rPr>
            </w:pPr>
            <w:r w:rsidRPr="00D37F7C">
              <w:rPr>
                <w:b/>
                <w:sz w:val="24"/>
                <w:szCs w:val="24"/>
              </w:rPr>
              <w:t>14</w:t>
            </w:r>
          </w:p>
        </w:tc>
        <w:tc>
          <w:tcPr>
            <w:tcW w:w="5527" w:type="dxa"/>
          </w:tcPr>
          <w:p w14:paraId="0DD12DB5" w14:textId="77777777" w:rsidR="00A47CCB" w:rsidRPr="00F61EA8" w:rsidRDefault="00A47CCB" w:rsidP="00A47CCB">
            <w:pPr>
              <w:widowControl w:val="0"/>
              <w:jc w:val="both"/>
              <w:rPr>
                <w:sz w:val="20"/>
                <w:szCs w:val="20"/>
              </w:rPr>
            </w:pPr>
          </w:p>
          <w:p w14:paraId="2CD339B8" w14:textId="77777777" w:rsidR="00A47CCB" w:rsidRPr="00F61EA8" w:rsidRDefault="00A47CCB" w:rsidP="00A47CCB">
            <w:pPr>
              <w:autoSpaceDE w:val="0"/>
              <w:autoSpaceDN w:val="0"/>
              <w:adjustRightInd w:val="0"/>
              <w:jc w:val="both"/>
              <w:rPr>
                <w:sz w:val="20"/>
                <w:szCs w:val="20"/>
              </w:rPr>
            </w:pPr>
            <w:r w:rsidRPr="00F61EA8">
              <w:rPr>
                <w:rFonts w:ascii="Courier New" w:hAnsi="Courier New" w:cs="Courier New"/>
                <w:sz w:val="20"/>
                <w:szCs w:val="20"/>
              </w:rPr>
              <w:t>Pen drive 16gb usb 2.0 - capacidade: 16gb velocidade: leitura até 10mb/seg. e gravação 5mb/seg.</w:t>
            </w:r>
          </w:p>
        </w:tc>
        <w:tc>
          <w:tcPr>
            <w:tcW w:w="993" w:type="dxa"/>
          </w:tcPr>
          <w:p w14:paraId="3E5A0DD4" w14:textId="77777777" w:rsidR="007F7D69" w:rsidRDefault="007F7D69" w:rsidP="00A47CCB">
            <w:pPr>
              <w:widowControl w:val="0"/>
              <w:spacing w:line="355" w:lineRule="auto"/>
              <w:ind w:right="32"/>
              <w:jc w:val="center"/>
              <w:rPr>
                <w:rFonts w:ascii="Times New Roman" w:eastAsia="Times New Roman" w:hAnsi="Times New Roman" w:cs="Times New Roman"/>
                <w:sz w:val="24"/>
                <w:szCs w:val="24"/>
              </w:rPr>
            </w:pPr>
          </w:p>
          <w:p w14:paraId="1FD14A85" w14:textId="77777777" w:rsidR="00A47CCB" w:rsidRDefault="00A47CCB" w:rsidP="00A47CCB">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 UN</w:t>
            </w:r>
          </w:p>
        </w:tc>
        <w:tc>
          <w:tcPr>
            <w:tcW w:w="1363" w:type="dxa"/>
          </w:tcPr>
          <w:p w14:paraId="3B249540" w14:textId="77777777" w:rsidR="007F7D69" w:rsidRDefault="007F7D69" w:rsidP="00E644BB">
            <w:pPr>
              <w:autoSpaceDE w:val="0"/>
              <w:autoSpaceDN w:val="0"/>
              <w:adjustRightInd w:val="0"/>
              <w:jc w:val="both"/>
              <w:rPr>
                <w:rFonts w:ascii="Courier New" w:hAnsi="Courier New" w:cs="Courier New"/>
                <w:sz w:val="20"/>
                <w:szCs w:val="20"/>
              </w:rPr>
            </w:pPr>
          </w:p>
          <w:p w14:paraId="057E964A" w14:textId="77777777" w:rsidR="00A47CCB" w:rsidRPr="00E644BB" w:rsidRDefault="00A47CCB" w:rsidP="00E644BB">
            <w:pPr>
              <w:autoSpaceDE w:val="0"/>
              <w:autoSpaceDN w:val="0"/>
              <w:adjustRightInd w:val="0"/>
              <w:jc w:val="both"/>
              <w:rPr>
                <w:rFonts w:ascii="Courier New" w:hAnsi="Courier New" w:cs="Courier New"/>
                <w:sz w:val="20"/>
                <w:szCs w:val="20"/>
              </w:rPr>
            </w:pPr>
            <w:r w:rsidRPr="00E644BB">
              <w:rPr>
                <w:rFonts w:ascii="Courier New" w:hAnsi="Courier New" w:cs="Courier New"/>
                <w:sz w:val="20"/>
                <w:szCs w:val="20"/>
              </w:rPr>
              <w:t xml:space="preserve">R$ </w:t>
            </w:r>
            <w:r w:rsidR="00E644BB" w:rsidRPr="00E644BB">
              <w:rPr>
                <w:rFonts w:ascii="Courier New" w:hAnsi="Courier New" w:cs="Courier New"/>
                <w:sz w:val="20"/>
                <w:szCs w:val="20"/>
              </w:rPr>
              <w:t>49,90</w:t>
            </w:r>
          </w:p>
        </w:tc>
        <w:tc>
          <w:tcPr>
            <w:tcW w:w="1330" w:type="dxa"/>
          </w:tcPr>
          <w:p w14:paraId="645846C8" w14:textId="77777777" w:rsidR="007F7D69" w:rsidRDefault="007F7D69" w:rsidP="00E644BB">
            <w:pPr>
              <w:autoSpaceDE w:val="0"/>
              <w:autoSpaceDN w:val="0"/>
              <w:adjustRightInd w:val="0"/>
              <w:jc w:val="both"/>
              <w:rPr>
                <w:rFonts w:ascii="Courier New" w:hAnsi="Courier New" w:cs="Courier New"/>
                <w:sz w:val="20"/>
                <w:szCs w:val="20"/>
              </w:rPr>
            </w:pPr>
          </w:p>
          <w:p w14:paraId="29A065D0" w14:textId="77777777" w:rsidR="00A47CCB" w:rsidRPr="00E644BB" w:rsidRDefault="00A47CCB" w:rsidP="00E644BB">
            <w:pPr>
              <w:autoSpaceDE w:val="0"/>
              <w:autoSpaceDN w:val="0"/>
              <w:adjustRightInd w:val="0"/>
              <w:jc w:val="both"/>
              <w:rPr>
                <w:rFonts w:ascii="Courier New" w:hAnsi="Courier New" w:cs="Courier New"/>
                <w:sz w:val="20"/>
                <w:szCs w:val="20"/>
              </w:rPr>
            </w:pPr>
            <w:r w:rsidRPr="00E644BB">
              <w:rPr>
                <w:rFonts w:ascii="Courier New" w:hAnsi="Courier New" w:cs="Courier New"/>
                <w:sz w:val="20"/>
                <w:szCs w:val="20"/>
              </w:rPr>
              <w:t xml:space="preserve">R$ </w:t>
            </w:r>
            <w:r w:rsidR="00E644BB" w:rsidRPr="00E644BB">
              <w:rPr>
                <w:rFonts w:ascii="Courier New" w:hAnsi="Courier New" w:cs="Courier New"/>
                <w:sz w:val="20"/>
                <w:szCs w:val="20"/>
              </w:rPr>
              <w:t>249,50</w:t>
            </w:r>
          </w:p>
        </w:tc>
      </w:tr>
      <w:tr w:rsidR="005563FE" w:rsidRPr="005563FE" w14:paraId="70013BAB" w14:textId="77777777" w:rsidTr="00D51BAC">
        <w:tc>
          <w:tcPr>
            <w:tcW w:w="1731" w:type="dxa"/>
          </w:tcPr>
          <w:p w14:paraId="72FFF123" w14:textId="77777777" w:rsidR="00A47CCB" w:rsidRPr="00D37F7C" w:rsidRDefault="00A47CCB" w:rsidP="00A47CCB">
            <w:pPr>
              <w:widowControl w:val="0"/>
              <w:jc w:val="center"/>
              <w:rPr>
                <w:b/>
                <w:sz w:val="24"/>
                <w:szCs w:val="24"/>
              </w:rPr>
            </w:pPr>
          </w:p>
          <w:p w14:paraId="5FD2BB0F" w14:textId="77777777" w:rsidR="00A47CCB" w:rsidRPr="00D37F7C" w:rsidRDefault="00A47CCB" w:rsidP="00A47CCB">
            <w:pPr>
              <w:widowControl w:val="0"/>
              <w:jc w:val="center"/>
              <w:rPr>
                <w:b/>
                <w:sz w:val="24"/>
                <w:szCs w:val="24"/>
              </w:rPr>
            </w:pPr>
            <w:r w:rsidRPr="00D37F7C">
              <w:rPr>
                <w:b/>
                <w:sz w:val="24"/>
                <w:szCs w:val="24"/>
              </w:rPr>
              <w:t>15</w:t>
            </w:r>
          </w:p>
        </w:tc>
        <w:tc>
          <w:tcPr>
            <w:tcW w:w="5527" w:type="dxa"/>
          </w:tcPr>
          <w:p w14:paraId="325F054B" w14:textId="77777777" w:rsidR="00A47CCB" w:rsidRPr="00F61EA8" w:rsidRDefault="00A47CCB" w:rsidP="00A47CCB">
            <w:pPr>
              <w:widowControl w:val="0"/>
              <w:jc w:val="both"/>
              <w:rPr>
                <w:sz w:val="20"/>
                <w:szCs w:val="20"/>
              </w:rPr>
            </w:pPr>
          </w:p>
          <w:p w14:paraId="025AD5BB" w14:textId="77777777" w:rsidR="00A47CCB" w:rsidRPr="00F61EA8" w:rsidRDefault="00A47CCB" w:rsidP="00A47CCB">
            <w:pPr>
              <w:autoSpaceDE w:val="0"/>
              <w:autoSpaceDN w:val="0"/>
              <w:adjustRightInd w:val="0"/>
              <w:jc w:val="both"/>
              <w:rPr>
                <w:sz w:val="20"/>
                <w:szCs w:val="20"/>
              </w:rPr>
            </w:pPr>
            <w:r w:rsidRPr="00F61EA8">
              <w:rPr>
                <w:rFonts w:ascii="Courier New" w:hAnsi="Courier New" w:cs="Courier New"/>
                <w:sz w:val="20"/>
                <w:szCs w:val="20"/>
              </w:rPr>
              <w:t xml:space="preserve">Projetor multimídia - Equivalente ou superior ao Epson x36+, com Tecnologia: 3LCD / Brilho mínimo de 3600 </w:t>
            </w:r>
            <w:proofErr w:type="spellStart"/>
            <w:r w:rsidRPr="00F61EA8">
              <w:rPr>
                <w:rFonts w:ascii="Courier New" w:hAnsi="Courier New" w:cs="Courier New"/>
                <w:sz w:val="20"/>
                <w:szCs w:val="20"/>
              </w:rPr>
              <w:t>Ansi</w:t>
            </w:r>
            <w:proofErr w:type="spellEnd"/>
            <w:r w:rsidRPr="00F61EA8">
              <w:rPr>
                <w:rFonts w:ascii="Courier New" w:hAnsi="Courier New" w:cs="Courier New"/>
                <w:sz w:val="20"/>
                <w:szCs w:val="20"/>
              </w:rPr>
              <w:t xml:space="preserve"> Lumens - Contraste mínimo de 15000:1 - Resolução mínima XGA (1024 x 768) / Lâmpada com o mínimo de 200 (duzentos) Watts, com vida útil mínima de 5000 (cinco mil horas) horas em modo normal. Deverá operar em rede de 100 a 240ac (bivolt), 50/60Hz com chaveamento automático.</w:t>
            </w:r>
          </w:p>
        </w:tc>
        <w:tc>
          <w:tcPr>
            <w:tcW w:w="993" w:type="dxa"/>
          </w:tcPr>
          <w:p w14:paraId="71C62559" w14:textId="77777777" w:rsidR="00A47CCB" w:rsidRDefault="00A47CCB" w:rsidP="00A47CCB">
            <w:pPr>
              <w:widowControl w:val="0"/>
              <w:spacing w:line="355" w:lineRule="auto"/>
              <w:ind w:right="32"/>
              <w:jc w:val="center"/>
              <w:rPr>
                <w:rFonts w:ascii="Times New Roman" w:eastAsia="Times New Roman" w:hAnsi="Times New Roman" w:cs="Times New Roman"/>
                <w:sz w:val="24"/>
                <w:szCs w:val="24"/>
              </w:rPr>
            </w:pPr>
          </w:p>
          <w:p w14:paraId="5993ACF0" w14:textId="77777777" w:rsidR="00A47CCB" w:rsidRDefault="00A47CCB" w:rsidP="00A47CCB">
            <w:pPr>
              <w:widowControl w:val="0"/>
              <w:spacing w:line="355" w:lineRule="auto"/>
              <w:ind w:right="32"/>
              <w:jc w:val="center"/>
              <w:rPr>
                <w:rFonts w:ascii="Times New Roman" w:eastAsia="Times New Roman" w:hAnsi="Times New Roman" w:cs="Times New Roman"/>
                <w:sz w:val="24"/>
                <w:szCs w:val="24"/>
              </w:rPr>
            </w:pPr>
          </w:p>
          <w:p w14:paraId="115E496F" w14:textId="77777777" w:rsidR="00A47CCB" w:rsidRDefault="00A47CCB" w:rsidP="00A47CCB">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 UN</w:t>
            </w:r>
          </w:p>
        </w:tc>
        <w:tc>
          <w:tcPr>
            <w:tcW w:w="1363" w:type="dxa"/>
          </w:tcPr>
          <w:p w14:paraId="6933DD6C" w14:textId="77777777" w:rsidR="007F7D69" w:rsidRDefault="007F7D69" w:rsidP="00A47CCB">
            <w:pPr>
              <w:autoSpaceDE w:val="0"/>
              <w:autoSpaceDN w:val="0"/>
              <w:adjustRightInd w:val="0"/>
              <w:jc w:val="both"/>
              <w:rPr>
                <w:rFonts w:ascii="Courier New" w:hAnsi="Courier New" w:cs="Courier New"/>
                <w:sz w:val="20"/>
                <w:szCs w:val="20"/>
              </w:rPr>
            </w:pPr>
          </w:p>
          <w:p w14:paraId="05C2579F" w14:textId="77777777" w:rsidR="007F7D69" w:rsidRDefault="007F7D69" w:rsidP="00A47CCB">
            <w:pPr>
              <w:autoSpaceDE w:val="0"/>
              <w:autoSpaceDN w:val="0"/>
              <w:adjustRightInd w:val="0"/>
              <w:jc w:val="both"/>
              <w:rPr>
                <w:rFonts w:ascii="Courier New" w:hAnsi="Courier New" w:cs="Courier New"/>
                <w:sz w:val="20"/>
                <w:szCs w:val="20"/>
              </w:rPr>
            </w:pPr>
          </w:p>
          <w:p w14:paraId="0BA82B02" w14:textId="77777777" w:rsidR="00A47CCB" w:rsidRPr="002003A9" w:rsidRDefault="00A47CCB" w:rsidP="00A47CCB">
            <w:pPr>
              <w:autoSpaceDE w:val="0"/>
              <w:autoSpaceDN w:val="0"/>
              <w:adjustRightInd w:val="0"/>
              <w:jc w:val="both"/>
              <w:rPr>
                <w:rFonts w:ascii="Courier New" w:hAnsi="Courier New" w:cs="Courier New"/>
                <w:sz w:val="20"/>
                <w:szCs w:val="20"/>
              </w:rPr>
            </w:pPr>
            <w:r w:rsidRPr="002003A9">
              <w:rPr>
                <w:rFonts w:ascii="Courier New" w:hAnsi="Courier New" w:cs="Courier New"/>
                <w:sz w:val="20"/>
                <w:szCs w:val="20"/>
              </w:rPr>
              <w:t xml:space="preserve">R$ </w:t>
            </w:r>
            <w:r w:rsidR="002003A9" w:rsidRPr="002003A9">
              <w:rPr>
                <w:rFonts w:ascii="Courier New" w:hAnsi="Courier New" w:cs="Courier New"/>
                <w:sz w:val="20"/>
                <w:szCs w:val="20"/>
              </w:rPr>
              <w:t>6.240,00</w:t>
            </w:r>
          </w:p>
        </w:tc>
        <w:tc>
          <w:tcPr>
            <w:tcW w:w="1330" w:type="dxa"/>
          </w:tcPr>
          <w:p w14:paraId="4D86A0B3" w14:textId="77777777" w:rsidR="007F7D69" w:rsidRDefault="007F7D69" w:rsidP="00A47CCB">
            <w:pPr>
              <w:autoSpaceDE w:val="0"/>
              <w:autoSpaceDN w:val="0"/>
              <w:adjustRightInd w:val="0"/>
              <w:jc w:val="both"/>
              <w:rPr>
                <w:rFonts w:ascii="Courier New" w:hAnsi="Courier New" w:cs="Courier New"/>
                <w:sz w:val="20"/>
                <w:szCs w:val="20"/>
              </w:rPr>
            </w:pPr>
          </w:p>
          <w:p w14:paraId="40CFDCFA" w14:textId="77777777" w:rsidR="007F7D69" w:rsidRDefault="007F7D69" w:rsidP="00A47CCB">
            <w:pPr>
              <w:autoSpaceDE w:val="0"/>
              <w:autoSpaceDN w:val="0"/>
              <w:adjustRightInd w:val="0"/>
              <w:jc w:val="both"/>
              <w:rPr>
                <w:rFonts w:ascii="Courier New" w:hAnsi="Courier New" w:cs="Courier New"/>
                <w:sz w:val="20"/>
                <w:szCs w:val="20"/>
              </w:rPr>
            </w:pPr>
          </w:p>
          <w:p w14:paraId="015D3685" w14:textId="77777777" w:rsidR="00A47CCB" w:rsidRPr="002003A9" w:rsidRDefault="00A47CCB" w:rsidP="00A47CCB">
            <w:pPr>
              <w:autoSpaceDE w:val="0"/>
              <w:autoSpaceDN w:val="0"/>
              <w:adjustRightInd w:val="0"/>
              <w:jc w:val="both"/>
              <w:rPr>
                <w:rFonts w:ascii="Courier New" w:hAnsi="Courier New" w:cs="Courier New"/>
                <w:sz w:val="20"/>
                <w:szCs w:val="20"/>
              </w:rPr>
            </w:pPr>
            <w:r w:rsidRPr="002003A9">
              <w:rPr>
                <w:rFonts w:ascii="Courier New" w:hAnsi="Courier New" w:cs="Courier New"/>
                <w:sz w:val="20"/>
                <w:szCs w:val="20"/>
              </w:rPr>
              <w:t>R$</w:t>
            </w:r>
            <w:r w:rsidR="002003A9" w:rsidRPr="002003A9">
              <w:rPr>
                <w:rFonts w:ascii="Courier New" w:hAnsi="Courier New" w:cs="Courier New"/>
                <w:sz w:val="20"/>
                <w:szCs w:val="20"/>
              </w:rPr>
              <w:t xml:space="preserve"> 6.240,00</w:t>
            </w:r>
            <w:r w:rsidRPr="002003A9">
              <w:rPr>
                <w:rFonts w:ascii="Courier New" w:hAnsi="Courier New" w:cs="Courier New"/>
                <w:sz w:val="20"/>
                <w:szCs w:val="20"/>
              </w:rPr>
              <w:t xml:space="preserve"> </w:t>
            </w:r>
          </w:p>
        </w:tc>
      </w:tr>
      <w:tr w:rsidR="005563FE" w:rsidRPr="005563FE" w14:paraId="1F77AAC8" w14:textId="77777777" w:rsidTr="00D51BAC">
        <w:tc>
          <w:tcPr>
            <w:tcW w:w="1731" w:type="dxa"/>
          </w:tcPr>
          <w:p w14:paraId="7A5B0787" w14:textId="77777777" w:rsidR="00A47CCB" w:rsidRDefault="00A47CCB" w:rsidP="00A47CCB">
            <w:pPr>
              <w:widowControl w:val="0"/>
              <w:jc w:val="center"/>
              <w:rPr>
                <w:b/>
                <w:sz w:val="24"/>
                <w:szCs w:val="24"/>
              </w:rPr>
            </w:pPr>
          </w:p>
          <w:p w14:paraId="113CCDE4" w14:textId="77777777" w:rsidR="00A47CCB" w:rsidRPr="00D37F7C" w:rsidRDefault="00A47CCB" w:rsidP="00A47CCB">
            <w:pPr>
              <w:widowControl w:val="0"/>
              <w:jc w:val="center"/>
              <w:rPr>
                <w:b/>
                <w:sz w:val="24"/>
                <w:szCs w:val="24"/>
              </w:rPr>
            </w:pPr>
            <w:r w:rsidRPr="00D37F7C">
              <w:rPr>
                <w:b/>
                <w:sz w:val="24"/>
                <w:szCs w:val="24"/>
              </w:rPr>
              <w:t>16</w:t>
            </w:r>
          </w:p>
        </w:tc>
        <w:tc>
          <w:tcPr>
            <w:tcW w:w="5527" w:type="dxa"/>
          </w:tcPr>
          <w:p w14:paraId="64B36371" w14:textId="77777777" w:rsidR="00A47CCB" w:rsidRPr="00F61EA8" w:rsidRDefault="00A47CCB" w:rsidP="00A47CCB">
            <w:pPr>
              <w:widowControl w:val="0"/>
              <w:jc w:val="both"/>
              <w:rPr>
                <w:sz w:val="20"/>
                <w:szCs w:val="20"/>
              </w:rPr>
            </w:pPr>
          </w:p>
          <w:p w14:paraId="50FAC80E" w14:textId="77777777" w:rsidR="00A47CCB" w:rsidRPr="00F61EA8" w:rsidRDefault="00A47CCB" w:rsidP="00A47CCB">
            <w:pPr>
              <w:autoSpaceDE w:val="0"/>
              <w:autoSpaceDN w:val="0"/>
              <w:adjustRightInd w:val="0"/>
              <w:jc w:val="both"/>
              <w:rPr>
                <w:rFonts w:ascii="Courier New" w:hAnsi="Courier New" w:cs="Courier New"/>
                <w:sz w:val="20"/>
                <w:szCs w:val="20"/>
              </w:rPr>
            </w:pPr>
            <w:r w:rsidRPr="00F61EA8">
              <w:rPr>
                <w:rFonts w:ascii="Courier New" w:hAnsi="Courier New" w:cs="Courier New"/>
                <w:sz w:val="20"/>
                <w:szCs w:val="20"/>
              </w:rPr>
              <w:t xml:space="preserve">REGISTRADOR ELETRÔNICO DE PONTO, EQUIVALENTE OU SUPERIOR AO HENRY PRIMME SF, DESENVOLVIDO PARA ATENDER AS ESPECIFICAÇÕES DA PORTARIA Nº 373 DE 25/02/2011, DO MINISTERIO DO TRABALHO </w:t>
            </w:r>
            <w:r w:rsidRPr="00F61EA8">
              <w:rPr>
                <w:rFonts w:ascii="Courier New" w:hAnsi="Courier New" w:cs="Courier New"/>
                <w:sz w:val="20"/>
                <w:szCs w:val="20"/>
              </w:rPr>
              <w:lastRenderedPageBreak/>
              <w:t>E EMPREGO(MTE),QUE REGULAMENTA O SISTEMA ALTERNATIVO DE PONTO,EQUIPAMENTO MOLDÁVEL DE ACORDO COM A NECESSIDADE DA INSTITUIÇÃO, DISPENSA A NECESSIDADE DE SISTEMA IMPRESSOR DE COMPROVANTES DE MARCAÇÃO(TICKETS), COM OPÇÃO E COMBINAÇÃO DE LEITORES E FORMAS DE IDENTIFICAÇÃO DO USUÁRIO, COMO BIOMETRIA, CODIGO DE BARRAS, CARTÕES DE PROXIMIDADE RFID E SMART CARD CONTACTLESS OU DIGITAÇÃO DE SENHA, MODULO BIOMETRICO, INTERFACE COM TECLADO E DISPLAY, COM COMUNICAÇÃO TIPO: TCP/IP E USB (PEN DRIVE) NATIVOS, SISTEMA DE IMPORTAÇÃO E EXPORTAÇÃO DE DADOS VIA PEN DRIVE, SEGURO CONTRA FRAUDES, COM SENSORES INTERNOS QUE BLOQUEIAM O USO EM CASO DE TENTATIVA DE VIOLAÇÃO, COM GERENCIADOR WEB BROWSER EMBARCADO PARA CADASTRO E CONFIGURAÇÕES, COM ACESSO ATRAVÉS DE QUALQUER NAVEGADOR DE INTERNET, ACESSO AO MENU E CONFIGURAÇÕES PROTEGIDO POR SENHA, NOBRECK PARA FUNCIONAMENTO DO EQUIPAMENTO NA FALTA DE ENERGIA ELÉTRICA, INTEGRADO COM OS PRINCIPAIS SOFTWARES DE PONTO ELETRÔNICO DO MERCADO, COM CERTIFICAÇÃO DO INMETRO.</w:t>
            </w:r>
          </w:p>
          <w:p w14:paraId="3FD9B167" w14:textId="77777777" w:rsidR="00A47CCB" w:rsidRPr="00F61EA8" w:rsidRDefault="00A47CCB" w:rsidP="00A47CCB">
            <w:pPr>
              <w:autoSpaceDE w:val="0"/>
              <w:autoSpaceDN w:val="0"/>
              <w:adjustRightInd w:val="0"/>
              <w:jc w:val="both"/>
              <w:rPr>
                <w:sz w:val="20"/>
                <w:szCs w:val="20"/>
              </w:rPr>
            </w:pPr>
          </w:p>
        </w:tc>
        <w:tc>
          <w:tcPr>
            <w:tcW w:w="993" w:type="dxa"/>
          </w:tcPr>
          <w:p w14:paraId="1D77A0F9" w14:textId="77777777" w:rsidR="00A47CCB" w:rsidRDefault="00A47CCB" w:rsidP="00A47CCB">
            <w:pPr>
              <w:widowControl w:val="0"/>
              <w:spacing w:line="355" w:lineRule="auto"/>
              <w:ind w:right="32"/>
              <w:jc w:val="center"/>
              <w:rPr>
                <w:rFonts w:ascii="Times New Roman" w:eastAsia="Times New Roman" w:hAnsi="Times New Roman" w:cs="Times New Roman"/>
                <w:sz w:val="24"/>
                <w:szCs w:val="24"/>
              </w:rPr>
            </w:pPr>
          </w:p>
          <w:p w14:paraId="11674128" w14:textId="77777777" w:rsidR="00A47CCB" w:rsidRDefault="00A47CCB" w:rsidP="00A47CCB">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 UN</w:t>
            </w:r>
          </w:p>
        </w:tc>
        <w:tc>
          <w:tcPr>
            <w:tcW w:w="1363" w:type="dxa"/>
          </w:tcPr>
          <w:p w14:paraId="413B670F" w14:textId="77777777" w:rsidR="007F7D69" w:rsidRDefault="007F7D69" w:rsidP="002003A9">
            <w:pPr>
              <w:autoSpaceDE w:val="0"/>
              <w:autoSpaceDN w:val="0"/>
              <w:adjustRightInd w:val="0"/>
              <w:jc w:val="both"/>
              <w:rPr>
                <w:rFonts w:ascii="Courier New" w:hAnsi="Courier New" w:cs="Courier New"/>
                <w:sz w:val="20"/>
                <w:szCs w:val="20"/>
              </w:rPr>
            </w:pPr>
          </w:p>
          <w:p w14:paraId="1EED87E3" w14:textId="77777777" w:rsidR="00A47CCB" w:rsidRPr="002003A9" w:rsidRDefault="00A47CCB" w:rsidP="002003A9">
            <w:pPr>
              <w:autoSpaceDE w:val="0"/>
              <w:autoSpaceDN w:val="0"/>
              <w:adjustRightInd w:val="0"/>
              <w:jc w:val="both"/>
              <w:rPr>
                <w:rFonts w:ascii="Courier New" w:hAnsi="Courier New" w:cs="Courier New"/>
                <w:sz w:val="20"/>
                <w:szCs w:val="20"/>
              </w:rPr>
            </w:pPr>
            <w:r w:rsidRPr="002003A9">
              <w:rPr>
                <w:rFonts w:ascii="Courier New" w:hAnsi="Courier New" w:cs="Courier New"/>
                <w:sz w:val="20"/>
                <w:szCs w:val="20"/>
              </w:rPr>
              <w:t xml:space="preserve">R$ </w:t>
            </w:r>
            <w:r w:rsidR="002003A9" w:rsidRPr="002003A9">
              <w:rPr>
                <w:rFonts w:ascii="Courier New" w:hAnsi="Courier New" w:cs="Courier New"/>
                <w:sz w:val="20"/>
                <w:szCs w:val="20"/>
              </w:rPr>
              <w:t>2.027,90</w:t>
            </w:r>
          </w:p>
        </w:tc>
        <w:tc>
          <w:tcPr>
            <w:tcW w:w="1330" w:type="dxa"/>
          </w:tcPr>
          <w:p w14:paraId="1982D65A" w14:textId="77777777" w:rsidR="007F7D69" w:rsidRDefault="007F7D69" w:rsidP="002003A9">
            <w:pPr>
              <w:autoSpaceDE w:val="0"/>
              <w:autoSpaceDN w:val="0"/>
              <w:adjustRightInd w:val="0"/>
              <w:jc w:val="both"/>
              <w:rPr>
                <w:rFonts w:ascii="Courier New" w:hAnsi="Courier New" w:cs="Courier New"/>
                <w:sz w:val="20"/>
                <w:szCs w:val="20"/>
              </w:rPr>
            </w:pPr>
          </w:p>
          <w:p w14:paraId="4B65E7BA" w14:textId="77777777" w:rsidR="00A47CCB" w:rsidRPr="002003A9" w:rsidRDefault="00A47CCB" w:rsidP="002003A9">
            <w:pPr>
              <w:autoSpaceDE w:val="0"/>
              <w:autoSpaceDN w:val="0"/>
              <w:adjustRightInd w:val="0"/>
              <w:jc w:val="both"/>
              <w:rPr>
                <w:rFonts w:ascii="Courier New" w:hAnsi="Courier New" w:cs="Courier New"/>
                <w:sz w:val="20"/>
                <w:szCs w:val="20"/>
              </w:rPr>
            </w:pPr>
            <w:r w:rsidRPr="002003A9">
              <w:rPr>
                <w:rFonts w:ascii="Courier New" w:hAnsi="Courier New" w:cs="Courier New"/>
                <w:sz w:val="20"/>
                <w:szCs w:val="20"/>
              </w:rPr>
              <w:t xml:space="preserve">R$ </w:t>
            </w:r>
            <w:r w:rsidR="002003A9" w:rsidRPr="002003A9">
              <w:rPr>
                <w:rFonts w:ascii="Courier New" w:hAnsi="Courier New" w:cs="Courier New"/>
                <w:sz w:val="20"/>
                <w:szCs w:val="20"/>
              </w:rPr>
              <w:t>2.027,90</w:t>
            </w:r>
          </w:p>
        </w:tc>
      </w:tr>
      <w:tr w:rsidR="005563FE" w:rsidRPr="005563FE" w14:paraId="3FEA9C33" w14:textId="77777777" w:rsidTr="00D51BAC">
        <w:tc>
          <w:tcPr>
            <w:tcW w:w="1731" w:type="dxa"/>
          </w:tcPr>
          <w:p w14:paraId="4CDF76D3" w14:textId="77777777" w:rsidR="00A47CCB" w:rsidRDefault="00A47CCB" w:rsidP="00A47CCB">
            <w:pPr>
              <w:widowControl w:val="0"/>
              <w:jc w:val="center"/>
              <w:rPr>
                <w:b/>
                <w:sz w:val="24"/>
                <w:szCs w:val="24"/>
              </w:rPr>
            </w:pPr>
          </w:p>
          <w:p w14:paraId="33DE5106" w14:textId="77777777" w:rsidR="00A47CCB" w:rsidRPr="00D37F7C" w:rsidRDefault="00A47CCB" w:rsidP="00A47CCB">
            <w:pPr>
              <w:widowControl w:val="0"/>
              <w:jc w:val="center"/>
              <w:rPr>
                <w:b/>
                <w:sz w:val="24"/>
                <w:szCs w:val="24"/>
              </w:rPr>
            </w:pPr>
            <w:r w:rsidRPr="00D37F7C">
              <w:rPr>
                <w:b/>
                <w:sz w:val="24"/>
                <w:szCs w:val="24"/>
              </w:rPr>
              <w:t>17</w:t>
            </w:r>
          </w:p>
        </w:tc>
        <w:tc>
          <w:tcPr>
            <w:tcW w:w="5527" w:type="dxa"/>
          </w:tcPr>
          <w:p w14:paraId="72D71AE2" w14:textId="77777777" w:rsidR="00A47CCB" w:rsidRPr="00F61EA8" w:rsidRDefault="00A47CCB" w:rsidP="00A47CCB">
            <w:pPr>
              <w:widowControl w:val="0"/>
              <w:jc w:val="both"/>
              <w:rPr>
                <w:sz w:val="20"/>
                <w:szCs w:val="20"/>
              </w:rPr>
            </w:pPr>
          </w:p>
          <w:p w14:paraId="412F49C9" w14:textId="77777777" w:rsidR="00A47CCB" w:rsidRPr="00F61EA8" w:rsidRDefault="00A47CCB" w:rsidP="00A47CCB">
            <w:pPr>
              <w:autoSpaceDE w:val="0"/>
              <w:autoSpaceDN w:val="0"/>
              <w:adjustRightInd w:val="0"/>
              <w:jc w:val="both"/>
              <w:rPr>
                <w:rFonts w:ascii="Courier New" w:hAnsi="Courier New" w:cs="Courier New"/>
                <w:sz w:val="20"/>
                <w:szCs w:val="20"/>
              </w:rPr>
            </w:pPr>
            <w:r w:rsidRPr="00F61EA8">
              <w:rPr>
                <w:rFonts w:ascii="Courier New" w:hAnsi="Courier New" w:cs="Courier New"/>
                <w:sz w:val="20"/>
                <w:szCs w:val="20"/>
              </w:rPr>
              <w:t>SCANNER EQUIVALENTE OU SUPERIOR AO FUJITSU SCANSNAP IX1500 PARA DIGITALIZAÇÃO RÁPIDA DE DOCUMENTO: DIGITALIZE ATÉ 50 FOLHAS FRENTE E VERSO A UMA VELOCIDADE DE 30 PÁGINAS POR MINUTO - QUALIDADE DA IMAGEM: MODO ÓTIMO (COLORIDO/ ESCALA DE CINZA EM 300 DPI PRETO E BRANCO EM 600 DPI) – DIGITALIZA DESDE CARTÕES DE VISITA ATÉ DOCUMENTOS EM FORMATO</w:t>
            </w:r>
          </w:p>
          <w:p w14:paraId="4E2E7D42" w14:textId="77777777" w:rsidR="00A47CCB" w:rsidRPr="00F61EA8" w:rsidRDefault="00A47CCB" w:rsidP="00A47CCB">
            <w:pPr>
              <w:autoSpaceDE w:val="0"/>
              <w:autoSpaceDN w:val="0"/>
              <w:adjustRightInd w:val="0"/>
              <w:jc w:val="both"/>
              <w:rPr>
                <w:rFonts w:ascii="Courier New" w:hAnsi="Courier New" w:cs="Courier New"/>
                <w:sz w:val="20"/>
                <w:szCs w:val="20"/>
              </w:rPr>
            </w:pPr>
            <w:r w:rsidRPr="00F61EA8">
              <w:rPr>
                <w:rFonts w:ascii="Courier New" w:hAnsi="Courier New" w:cs="Courier New"/>
                <w:sz w:val="20"/>
                <w:szCs w:val="20"/>
              </w:rPr>
              <w:t>A3 COM A AJUDA DE FOLHAS DE TRANSPORTE, CONSEGUE DIGITALIZAR DOCUMENTOS DE FORMATOS MAIORES ATÉ A3, ASSIM COMO RECORTES DE REVISTAS E JORNAIS, FOTOGRAFIAS E MUITO MAIS. FOLHAS DE TRANSPORTE EM SÉRIE OU MISTURADAS COM OUTROS DOCUMENTOS - RECONHECE AUTOMATICAMENTE O TAMANHO DO DOCUMENTO -</w:t>
            </w:r>
          </w:p>
          <w:p w14:paraId="688833A0" w14:textId="77777777" w:rsidR="00A47CCB" w:rsidRPr="00F61EA8" w:rsidRDefault="00A47CCB" w:rsidP="00A47CCB">
            <w:pPr>
              <w:autoSpaceDE w:val="0"/>
              <w:autoSpaceDN w:val="0"/>
              <w:adjustRightInd w:val="0"/>
              <w:jc w:val="both"/>
              <w:rPr>
                <w:sz w:val="20"/>
                <w:szCs w:val="20"/>
              </w:rPr>
            </w:pPr>
            <w:r w:rsidRPr="00F61EA8">
              <w:rPr>
                <w:rFonts w:ascii="Courier New" w:hAnsi="Courier New" w:cs="Courier New"/>
                <w:sz w:val="20"/>
                <w:szCs w:val="20"/>
              </w:rPr>
              <w:t>INTERFACE USB 3.0 (COMPATÍVEL COM USB 2.0 / USB1.1) OU CONEXÃO WI-FI - EQUIVALENTE OU SUPERIOR AO FUJITSU SCANSNAP IX500 DUPLEX COLORIDO A4 - AAD E USB 3.0</w:t>
            </w:r>
          </w:p>
        </w:tc>
        <w:tc>
          <w:tcPr>
            <w:tcW w:w="993" w:type="dxa"/>
          </w:tcPr>
          <w:p w14:paraId="4C317B7C" w14:textId="77777777" w:rsidR="00A47CCB" w:rsidRDefault="00A47CCB" w:rsidP="00A47CCB">
            <w:pPr>
              <w:widowControl w:val="0"/>
              <w:spacing w:line="355" w:lineRule="auto"/>
              <w:ind w:right="32"/>
              <w:jc w:val="center"/>
              <w:rPr>
                <w:rFonts w:ascii="Times New Roman" w:eastAsia="Times New Roman" w:hAnsi="Times New Roman" w:cs="Times New Roman"/>
                <w:sz w:val="24"/>
                <w:szCs w:val="24"/>
              </w:rPr>
            </w:pPr>
          </w:p>
          <w:p w14:paraId="215B0F47" w14:textId="77777777" w:rsidR="00A47CCB" w:rsidRDefault="00A47CCB" w:rsidP="00A47CCB">
            <w:pPr>
              <w:widowControl w:val="0"/>
              <w:spacing w:line="355" w:lineRule="auto"/>
              <w:ind w:right="32"/>
              <w:jc w:val="center"/>
              <w:rPr>
                <w:rFonts w:ascii="Times New Roman" w:eastAsia="Times New Roman" w:hAnsi="Times New Roman" w:cs="Times New Roman"/>
                <w:sz w:val="24"/>
                <w:szCs w:val="24"/>
              </w:rPr>
            </w:pPr>
          </w:p>
          <w:p w14:paraId="3D65D85B" w14:textId="77777777" w:rsidR="00A47CCB" w:rsidRDefault="00A47CCB" w:rsidP="00A47CCB">
            <w:pPr>
              <w:widowControl w:val="0"/>
              <w:spacing w:line="355" w:lineRule="auto"/>
              <w:ind w:right="32"/>
              <w:jc w:val="center"/>
              <w:rPr>
                <w:rFonts w:ascii="Times New Roman" w:eastAsia="Times New Roman" w:hAnsi="Times New Roman" w:cs="Times New Roman"/>
                <w:sz w:val="24"/>
                <w:szCs w:val="24"/>
              </w:rPr>
            </w:pPr>
          </w:p>
          <w:p w14:paraId="0729F26E" w14:textId="77777777" w:rsidR="00A47CCB" w:rsidRDefault="00A47CCB" w:rsidP="00A47CCB">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01UN</w:t>
            </w:r>
          </w:p>
        </w:tc>
        <w:tc>
          <w:tcPr>
            <w:tcW w:w="1363" w:type="dxa"/>
          </w:tcPr>
          <w:p w14:paraId="6F46117E" w14:textId="77777777" w:rsidR="007F7D69" w:rsidRDefault="007F7D69" w:rsidP="00CE7103">
            <w:pPr>
              <w:autoSpaceDE w:val="0"/>
              <w:autoSpaceDN w:val="0"/>
              <w:adjustRightInd w:val="0"/>
              <w:jc w:val="both"/>
              <w:rPr>
                <w:rFonts w:ascii="Courier New" w:hAnsi="Courier New" w:cs="Courier New"/>
                <w:sz w:val="20"/>
                <w:szCs w:val="20"/>
              </w:rPr>
            </w:pPr>
          </w:p>
          <w:p w14:paraId="6E19FD11" w14:textId="77777777" w:rsidR="007F7D69" w:rsidRDefault="007F7D69" w:rsidP="00CE7103">
            <w:pPr>
              <w:autoSpaceDE w:val="0"/>
              <w:autoSpaceDN w:val="0"/>
              <w:adjustRightInd w:val="0"/>
              <w:jc w:val="both"/>
              <w:rPr>
                <w:rFonts w:ascii="Courier New" w:hAnsi="Courier New" w:cs="Courier New"/>
                <w:sz w:val="20"/>
                <w:szCs w:val="20"/>
              </w:rPr>
            </w:pPr>
          </w:p>
          <w:p w14:paraId="760E5D66" w14:textId="77777777" w:rsidR="007F7D69" w:rsidRDefault="007F7D69" w:rsidP="00CE7103">
            <w:pPr>
              <w:autoSpaceDE w:val="0"/>
              <w:autoSpaceDN w:val="0"/>
              <w:adjustRightInd w:val="0"/>
              <w:jc w:val="both"/>
              <w:rPr>
                <w:rFonts w:ascii="Courier New" w:hAnsi="Courier New" w:cs="Courier New"/>
                <w:sz w:val="20"/>
                <w:szCs w:val="20"/>
              </w:rPr>
            </w:pPr>
          </w:p>
          <w:p w14:paraId="2022055F" w14:textId="77777777" w:rsidR="007F7D69" w:rsidRDefault="007F7D69" w:rsidP="00CE7103">
            <w:pPr>
              <w:autoSpaceDE w:val="0"/>
              <w:autoSpaceDN w:val="0"/>
              <w:adjustRightInd w:val="0"/>
              <w:jc w:val="both"/>
              <w:rPr>
                <w:rFonts w:ascii="Courier New" w:hAnsi="Courier New" w:cs="Courier New"/>
                <w:sz w:val="20"/>
                <w:szCs w:val="20"/>
              </w:rPr>
            </w:pPr>
          </w:p>
          <w:p w14:paraId="5434D5F7" w14:textId="77777777" w:rsidR="00A47CCB" w:rsidRPr="00CE7103" w:rsidRDefault="00A47CCB" w:rsidP="00CE7103">
            <w:pPr>
              <w:autoSpaceDE w:val="0"/>
              <w:autoSpaceDN w:val="0"/>
              <w:adjustRightInd w:val="0"/>
              <w:jc w:val="both"/>
              <w:rPr>
                <w:rFonts w:ascii="Courier New" w:hAnsi="Courier New" w:cs="Courier New"/>
                <w:sz w:val="20"/>
                <w:szCs w:val="20"/>
              </w:rPr>
            </w:pPr>
            <w:r w:rsidRPr="00CE7103">
              <w:rPr>
                <w:rFonts w:ascii="Courier New" w:hAnsi="Courier New" w:cs="Courier New"/>
                <w:sz w:val="20"/>
                <w:szCs w:val="20"/>
              </w:rPr>
              <w:t xml:space="preserve">R$ </w:t>
            </w:r>
            <w:r w:rsidR="00CE7103" w:rsidRPr="00CE7103">
              <w:rPr>
                <w:rFonts w:ascii="Courier New" w:hAnsi="Courier New" w:cs="Courier New"/>
                <w:sz w:val="20"/>
                <w:szCs w:val="20"/>
              </w:rPr>
              <w:t>4.800,40</w:t>
            </w:r>
          </w:p>
        </w:tc>
        <w:tc>
          <w:tcPr>
            <w:tcW w:w="1330" w:type="dxa"/>
          </w:tcPr>
          <w:p w14:paraId="0A015760" w14:textId="77777777" w:rsidR="007F7D69" w:rsidRDefault="007F7D69" w:rsidP="00CE7103">
            <w:pPr>
              <w:autoSpaceDE w:val="0"/>
              <w:autoSpaceDN w:val="0"/>
              <w:adjustRightInd w:val="0"/>
              <w:jc w:val="both"/>
              <w:rPr>
                <w:rFonts w:ascii="Courier New" w:hAnsi="Courier New" w:cs="Courier New"/>
                <w:sz w:val="20"/>
                <w:szCs w:val="20"/>
              </w:rPr>
            </w:pPr>
          </w:p>
          <w:p w14:paraId="7081ADE7" w14:textId="77777777" w:rsidR="007F7D69" w:rsidRDefault="007F7D69" w:rsidP="00CE7103">
            <w:pPr>
              <w:autoSpaceDE w:val="0"/>
              <w:autoSpaceDN w:val="0"/>
              <w:adjustRightInd w:val="0"/>
              <w:jc w:val="both"/>
              <w:rPr>
                <w:rFonts w:ascii="Courier New" w:hAnsi="Courier New" w:cs="Courier New"/>
                <w:sz w:val="20"/>
                <w:szCs w:val="20"/>
              </w:rPr>
            </w:pPr>
          </w:p>
          <w:p w14:paraId="39F96151" w14:textId="77777777" w:rsidR="007F7D69" w:rsidRDefault="007F7D69" w:rsidP="00CE7103">
            <w:pPr>
              <w:autoSpaceDE w:val="0"/>
              <w:autoSpaceDN w:val="0"/>
              <w:adjustRightInd w:val="0"/>
              <w:jc w:val="both"/>
              <w:rPr>
                <w:rFonts w:ascii="Courier New" w:hAnsi="Courier New" w:cs="Courier New"/>
                <w:sz w:val="20"/>
                <w:szCs w:val="20"/>
              </w:rPr>
            </w:pPr>
          </w:p>
          <w:p w14:paraId="2F173792" w14:textId="77777777" w:rsidR="007F7D69" w:rsidRDefault="007F7D69" w:rsidP="00CE7103">
            <w:pPr>
              <w:autoSpaceDE w:val="0"/>
              <w:autoSpaceDN w:val="0"/>
              <w:adjustRightInd w:val="0"/>
              <w:jc w:val="both"/>
              <w:rPr>
                <w:rFonts w:ascii="Courier New" w:hAnsi="Courier New" w:cs="Courier New"/>
                <w:sz w:val="20"/>
                <w:szCs w:val="20"/>
              </w:rPr>
            </w:pPr>
          </w:p>
          <w:p w14:paraId="28BB9908" w14:textId="77777777" w:rsidR="00A47CCB" w:rsidRPr="00CE7103" w:rsidRDefault="00A47CCB" w:rsidP="00CE7103">
            <w:pPr>
              <w:autoSpaceDE w:val="0"/>
              <w:autoSpaceDN w:val="0"/>
              <w:adjustRightInd w:val="0"/>
              <w:jc w:val="both"/>
              <w:rPr>
                <w:rFonts w:ascii="Courier New" w:hAnsi="Courier New" w:cs="Courier New"/>
                <w:sz w:val="20"/>
                <w:szCs w:val="20"/>
              </w:rPr>
            </w:pPr>
            <w:r w:rsidRPr="00CE7103">
              <w:rPr>
                <w:rFonts w:ascii="Courier New" w:hAnsi="Courier New" w:cs="Courier New"/>
                <w:sz w:val="20"/>
                <w:szCs w:val="20"/>
              </w:rPr>
              <w:t xml:space="preserve">R$ </w:t>
            </w:r>
            <w:r w:rsidR="00CE7103" w:rsidRPr="00CE7103">
              <w:rPr>
                <w:rFonts w:ascii="Courier New" w:hAnsi="Courier New" w:cs="Courier New"/>
                <w:sz w:val="20"/>
                <w:szCs w:val="20"/>
              </w:rPr>
              <w:t>4.800,40</w:t>
            </w:r>
          </w:p>
        </w:tc>
      </w:tr>
      <w:tr w:rsidR="005563FE" w:rsidRPr="005563FE" w14:paraId="147185E0" w14:textId="77777777" w:rsidTr="00D51BAC">
        <w:tc>
          <w:tcPr>
            <w:tcW w:w="1731" w:type="dxa"/>
          </w:tcPr>
          <w:p w14:paraId="267737A1" w14:textId="77777777" w:rsidR="00A47CCB" w:rsidRDefault="00A47CCB" w:rsidP="00A47CCB">
            <w:pPr>
              <w:widowControl w:val="0"/>
              <w:jc w:val="center"/>
              <w:rPr>
                <w:b/>
                <w:sz w:val="24"/>
                <w:szCs w:val="24"/>
              </w:rPr>
            </w:pPr>
          </w:p>
          <w:p w14:paraId="469DF2EE" w14:textId="77777777" w:rsidR="00A47CCB" w:rsidRPr="00D37F7C" w:rsidRDefault="00A47CCB" w:rsidP="00A47CCB">
            <w:pPr>
              <w:widowControl w:val="0"/>
              <w:jc w:val="center"/>
              <w:rPr>
                <w:b/>
                <w:sz w:val="24"/>
                <w:szCs w:val="24"/>
              </w:rPr>
            </w:pPr>
            <w:r>
              <w:rPr>
                <w:b/>
                <w:sz w:val="24"/>
                <w:szCs w:val="24"/>
              </w:rPr>
              <w:lastRenderedPageBreak/>
              <w:t>18</w:t>
            </w:r>
          </w:p>
        </w:tc>
        <w:tc>
          <w:tcPr>
            <w:tcW w:w="5527" w:type="dxa"/>
          </w:tcPr>
          <w:p w14:paraId="347D6D54" w14:textId="77777777" w:rsidR="00A47CCB" w:rsidRPr="00F61EA8" w:rsidRDefault="00A47CCB" w:rsidP="00A47CCB">
            <w:pPr>
              <w:widowControl w:val="0"/>
              <w:jc w:val="both"/>
              <w:rPr>
                <w:sz w:val="20"/>
                <w:szCs w:val="20"/>
              </w:rPr>
            </w:pPr>
          </w:p>
          <w:p w14:paraId="4AD7F353" w14:textId="77777777" w:rsidR="00A47CCB" w:rsidRPr="00F61EA8" w:rsidRDefault="00A47CCB" w:rsidP="00A47CCB">
            <w:pPr>
              <w:autoSpaceDE w:val="0"/>
              <w:autoSpaceDN w:val="0"/>
              <w:adjustRightInd w:val="0"/>
              <w:jc w:val="both"/>
              <w:rPr>
                <w:sz w:val="20"/>
                <w:szCs w:val="20"/>
              </w:rPr>
            </w:pPr>
            <w:r w:rsidRPr="00F61EA8">
              <w:rPr>
                <w:rFonts w:ascii="Courier New" w:hAnsi="Courier New" w:cs="Courier New"/>
                <w:sz w:val="20"/>
                <w:szCs w:val="20"/>
              </w:rPr>
              <w:lastRenderedPageBreak/>
              <w:t xml:space="preserve">Suporte Para Monitor De Mesa 15 A 34 Com Ajuste De Altura equivalente ou superior ao T50N – Indicado para telas de 15 a 34 polegadas com padrão de fixação VESA 75x75 ou 100x100mm e com peso de até 8kg (peso de cada tela sem a base original). Altura da coluna de 46.5 cm (Medida da mesa até o topo da coluna central). O ajuste de altura do monitor pode ser feito desde a posição rente </w:t>
            </w:r>
            <w:proofErr w:type="spellStart"/>
            <w:r w:rsidRPr="00F61EA8">
              <w:rPr>
                <w:rFonts w:ascii="Courier New" w:hAnsi="Courier New" w:cs="Courier New"/>
                <w:sz w:val="20"/>
                <w:szCs w:val="20"/>
              </w:rPr>
              <w:t>a</w:t>
            </w:r>
            <w:proofErr w:type="spellEnd"/>
            <w:r w:rsidRPr="00F61EA8">
              <w:rPr>
                <w:rFonts w:ascii="Courier New" w:hAnsi="Courier New" w:cs="Courier New"/>
                <w:sz w:val="20"/>
                <w:szCs w:val="20"/>
              </w:rPr>
              <w:t xml:space="preserve"> mesa até o topo da coluna. Produzido em aço carbono com pintura epóxi eletrostática e tratamento </w:t>
            </w:r>
            <w:proofErr w:type="spellStart"/>
            <w:r w:rsidRPr="00F61EA8">
              <w:rPr>
                <w:rFonts w:ascii="Courier New" w:hAnsi="Courier New" w:cs="Courier New"/>
                <w:sz w:val="20"/>
                <w:szCs w:val="20"/>
              </w:rPr>
              <w:t>Anti-Corrosão</w:t>
            </w:r>
            <w:proofErr w:type="spellEnd"/>
            <w:r w:rsidRPr="00F61EA8">
              <w:rPr>
                <w:rFonts w:ascii="Courier New" w:hAnsi="Courier New" w:cs="Courier New"/>
                <w:sz w:val="20"/>
                <w:szCs w:val="20"/>
              </w:rPr>
              <w:t>. - Atende a NR 17 (Ergonomia) - Não é necessário furar a mesa (Montagem por simples apoio) – Permite ajuste de altura, inclinação e rotação – Fácil instalação e organização dos cabos - Permite uso modo Retrato ou Paisagem - Tipo: INCLINAÇÃO E ROTAÇÃO - Polegadas: 15 a 34 polegadas - Inclinação: Até 45° - Articulação: 90° - Rotação: 360° - Cor: PRETO - Local de instalação: Mesa - Furação VESA: 75x75 e 100x100mm - Capacidade de carga: 8 kg - Material: Aço carbono Acompanha o produto: Suporte para monitor - Kit de parafusos - Manual de instruções.</w:t>
            </w:r>
          </w:p>
        </w:tc>
        <w:tc>
          <w:tcPr>
            <w:tcW w:w="993" w:type="dxa"/>
          </w:tcPr>
          <w:p w14:paraId="599E9FC0" w14:textId="77777777" w:rsidR="005563FE" w:rsidRDefault="005563FE" w:rsidP="00A47CCB">
            <w:pPr>
              <w:widowControl w:val="0"/>
              <w:spacing w:line="355" w:lineRule="auto"/>
              <w:ind w:right="32"/>
              <w:jc w:val="center"/>
              <w:rPr>
                <w:rFonts w:ascii="Times New Roman" w:eastAsia="Times New Roman" w:hAnsi="Times New Roman" w:cs="Times New Roman"/>
                <w:sz w:val="24"/>
                <w:szCs w:val="24"/>
              </w:rPr>
            </w:pPr>
          </w:p>
          <w:p w14:paraId="35637878" w14:textId="77777777" w:rsidR="005563FE" w:rsidRDefault="005563FE" w:rsidP="00A47CCB">
            <w:pPr>
              <w:widowControl w:val="0"/>
              <w:spacing w:line="355" w:lineRule="auto"/>
              <w:ind w:right="32"/>
              <w:jc w:val="center"/>
              <w:rPr>
                <w:rFonts w:ascii="Times New Roman" w:eastAsia="Times New Roman" w:hAnsi="Times New Roman" w:cs="Times New Roman"/>
                <w:sz w:val="24"/>
                <w:szCs w:val="24"/>
              </w:rPr>
            </w:pPr>
          </w:p>
          <w:p w14:paraId="441166C4" w14:textId="77777777" w:rsidR="005563FE" w:rsidRDefault="005563FE" w:rsidP="00A47CCB">
            <w:pPr>
              <w:widowControl w:val="0"/>
              <w:spacing w:line="355" w:lineRule="auto"/>
              <w:ind w:right="32"/>
              <w:jc w:val="center"/>
              <w:rPr>
                <w:rFonts w:ascii="Times New Roman" w:eastAsia="Times New Roman" w:hAnsi="Times New Roman" w:cs="Times New Roman"/>
                <w:sz w:val="24"/>
                <w:szCs w:val="24"/>
              </w:rPr>
            </w:pPr>
          </w:p>
          <w:p w14:paraId="6AA03881" w14:textId="77777777" w:rsidR="007F7D69" w:rsidRDefault="007F7D69" w:rsidP="005563FE">
            <w:pPr>
              <w:widowControl w:val="0"/>
              <w:spacing w:line="355" w:lineRule="auto"/>
              <w:ind w:right="32"/>
              <w:jc w:val="center"/>
              <w:rPr>
                <w:rFonts w:ascii="Times New Roman" w:eastAsia="Times New Roman" w:hAnsi="Times New Roman" w:cs="Times New Roman"/>
                <w:sz w:val="24"/>
                <w:szCs w:val="24"/>
              </w:rPr>
            </w:pPr>
          </w:p>
          <w:p w14:paraId="1FA49BC2" w14:textId="77777777" w:rsidR="007F7D69" w:rsidRDefault="007F7D69" w:rsidP="005563FE">
            <w:pPr>
              <w:widowControl w:val="0"/>
              <w:spacing w:line="355" w:lineRule="auto"/>
              <w:ind w:right="32"/>
              <w:jc w:val="center"/>
              <w:rPr>
                <w:rFonts w:ascii="Times New Roman" w:eastAsia="Times New Roman" w:hAnsi="Times New Roman" w:cs="Times New Roman"/>
                <w:sz w:val="24"/>
                <w:szCs w:val="24"/>
              </w:rPr>
            </w:pPr>
          </w:p>
          <w:p w14:paraId="08F834BA" w14:textId="77777777" w:rsidR="007F7D69" w:rsidRDefault="007F7D69" w:rsidP="005563FE">
            <w:pPr>
              <w:widowControl w:val="0"/>
              <w:spacing w:line="355" w:lineRule="auto"/>
              <w:ind w:right="32"/>
              <w:jc w:val="center"/>
              <w:rPr>
                <w:rFonts w:ascii="Times New Roman" w:eastAsia="Times New Roman" w:hAnsi="Times New Roman" w:cs="Times New Roman"/>
                <w:sz w:val="24"/>
                <w:szCs w:val="24"/>
              </w:rPr>
            </w:pPr>
          </w:p>
          <w:p w14:paraId="350B6F7B" w14:textId="77777777" w:rsidR="00A47CCB" w:rsidRDefault="005563FE" w:rsidP="005563FE">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A47CCB">
              <w:rPr>
                <w:rFonts w:ascii="Times New Roman" w:eastAsia="Times New Roman" w:hAnsi="Times New Roman" w:cs="Times New Roman"/>
                <w:sz w:val="24"/>
                <w:szCs w:val="24"/>
              </w:rPr>
              <w:t xml:space="preserve"> UN</w:t>
            </w:r>
          </w:p>
        </w:tc>
        <w:tc>
          <w:tcPr>
            <w:tcW w:w="1363" w:type="dxa"/>
          </w:tcPr>
          <w:p w14:paraId="12C08619" w14:textId="77777777" w:rsidR="007F7D69" w:rsidRDefault="007F7D69" w:rsidP="00D51BAC">
            <w:pPr>
              <w:autoSpaceDE w:val="0"/>
              <w:autoSpaceDN w:val="0"/>
              <w:adjustRightInd w:val="0"/>
              <w:jc w:val="both"/>
              <w:rPr>
                <w:rFonts w:ascii="Courier New" w:hAnsi="Courier New" w:cs="Courier New"/>
                <w:sz w:val="20"/>
                <w:szCs w:val="20"/>
              </w:rPr>
            </w:pPr>
          </w:p>
          <w:p w14:paraId="7EE51A56" w14:textId="77777777" w:rsidR="007F7D69" w:rsidRDefault="007F7D69" w:rsidP="00D51BAC">
            <w:pPr>
              <w:autoSpaceDE w:val="0"/>
              <w:autoSpaceDN w:val="0"/>
              <w:adjustRightInd w:val="0"/>
              <w:jc w:val="both"/>
              <w:rPr>
                <w:rFonts w:ascii="Courier New" w:hAnsi="Courier New" w:cs="Courier New"/>
                <w:sz w:val="20"/>
                <w:szCs w:val="20"/>
              </w:rPr>
            </w:pPr>
          </w:p>
          <w:p w14:paraId="36304A5B" w14:textId="77777777" w:rsidR="007F7D69" w:rsidRDefault="007F7D69" w:rsidP="00D51BAC">
            <w:pPr>
              <w:autoSpaceDE w:val="0"/>
              <w:autoSpaceDN w:val="0"/>
              <w:adjustRightInd w:val="0"/>
              <w:jc w:val="both"/>
              <w:rPr>
                <w:rFonts w:ascii="Courier New" w:hAnsi="Courier New" w:cs="Courier New"/>
                <w:sz w:val="20"/>
                <w:szCs w:val="20"/>
              </w:rPr>
            </w:pPr>
          </w:p>
          <w:p w14:paraId="75A15B4C" w14:textId="77777777" w:rsidR="007F7D69" w:rsidRDefault="007F7D69" w:rsidP="00D51BAC">
            <w:pPr>
              <w:autoSpaceDE w:val="0"/>
              <w:autoSpaceDN w:val="0"/>
              <w:adjustRightInd w:val="0"/>
              <w:jc w:val="both"/>
              <w:rPr>
                <w:rFonts w:ascii="Courier New" w:hAnsi="Courier New" w:cs="Courier New"/>
                <w:sz w:val="20"/>
                <w:szCs w:val="20"/>
              </w:rPr>
            </w:pPr>
          </w:p>
          <w:p w14:paraId="4A38756F" w14:textId="77777777" w:rsidR="007F7D69" w:rsidRDefault="007F7D69" w:rsidP="00D51BAC">
            <w:pPr>
              <w:autoSpaceDE w:val="0"/>
              <w:autoSpaceDN w:val="0"/>
              <w:adjustRightInd w:val="0"/>
              <w:jc w:val="both"/>
              <w:rPr>
                <w:rFonts w:ascii="Courier New" w:hAnsi="Courier New" w:cs="Courier New"/>
                <w:sz w:val="20"/>
                <w:szCs w:val="20"/>
              </w:rPr>
            </w:pPr>
          </w:p>
          <w:p w14:paraId="72FE02DB" w14:textId="77777777" w:rsidR="007F7D69" w:rsidRDefault="007F7D69" w:rsidP="00D51BAC">
            <w:pPr>
              <w:autoSpaceDE w:val="0"/>
              <w:autoSpaceDN w:val="0"/>
              <w:adjustRightInd w:val="0"/>
              <w:jc w:val="both"/>
              <w:rPr>
                <w:rFonts w:ascii="Courier New" w:hAnsi="Courier New" w:cs="Courier New"/>
                <w:sz w:val="20"/>
                <w:szCs w:val="20"/>
              </w:rPr>
            </w:pPr>
          </w:p>
          <w:p w14:paraId="15C07C1B" w14:textId="77777777" w:rsidR="007F7D69" w:rsidRDefault="007F7D69" w:rsidP="00D51BAC">
            <w:pPr>
              <w:autoSpaceDE w:val="0"/>
              <w:autoSpaceDN w:val="0"/>
              <w:adjustRightInd w:val="0"/>
              <w:jc w:val="both"/>
              <w:rPr>
                <w:rFonts w:ascii="Courier New" w:hAnsi="Courier New" w:cs="Courier New"/>
                <w:sz w:val="20"/>
                <w:szCs w:val="20"/>
              </w:rPr>
            </w:pPr>
          </w:p>
          <w:p w14:paraId="1465C4B2" w14:textId="77777777" w:rsidR="007F7D69" w:rsidRDefault="007F7D69" w:rsidP="00D51BAC">
            <w:pPr>
              <w:autoSpaceDE w:val="0"/>
              <w:autoSpaceDN w:val="0"/>
              <w:adjustRightInd w:val="0"/>
              <w:jc w:val="both"/>
              <w:rPr>
                <w:rFonts w:ascii="Courier New" w:hAnsi="Courier New" w:cs="Courier New"/>
                <w:sz w:val="20"/>
                <w:szCs w:val="20"/>
              </w:rPr>
            </w:pPr>
          </w:p>
          <w:p w14:paraId="1F378C93" w14:textId="77777777" w:rsidR="00A47CCB" w:rsidRPr="00D51BAC" w:rsidRDefault="00A47CCB" w:rsidP="00D51BAC">
            <w:pPr>
              <w:autoSpaceDE w:val="0"/>
              <w:autoSpaceDN w:val="0"/>
              <w:adjustRightInd w:val="0"/>
              <w:jc w:val="both"/>
              <w:rPr>
                <w:rFonts w:ascii="Courier New" w:hAnsi="Courier New" w:cs="Courier New"/>
                <w:sz w:val="20"/>
                <w:szCs w:val="20"/>
              </w:rPr>
            </w:pPr>
            <w:r w:rsidRPr="00D51BAC">
              <w:rPr>
                <w:rFonts w:ascii="Courier New" w:hAnsi="Courier New" w:cs="Courier New"/>
                <w:sz w:val="20"/>
                <w:szCs w:val="20"/>
              </w:rPr>
              <w:t xml:space="preserve">R$ </w:t>
            </w:r>
            <w:r w:rsidR="00D51BAC" w:rsidRPr="00D51BAC">
              <w:rPr>
                <w:rFonts w:ascii="Courier New" w:hAnsi="Courier New" w:cs="Courier New"/>
                <w:sz w:val="20"/>
                <w:szCs w:val="20"/>
              </w:rPr>
              <w:t xml:space="preserve">  249,50</w:t>
            </w:r>
          </w:p>
        </w:tc>
        <w:tc>
          <w:tcPr>
            <w:tcW w:w="1330" w:type="dxa"/>
          </w:tcPr>
          <w:p w14:paraId="3118A7D0" w14:textId="77777777" w:rsidR="007F7D69" w:rsidRDefault="007F7D69" w:rsidP="00D51BAC">
            <w:pPr>
              <w:autoSpaceDE w:val="0"/>
              <w:autoSpaceDN w:val="0"/>
              <w:adjustRightInd w:val="0"/>
              <w:jc w:val="both"/>
              <w:rPr>
                <w:rFonts w:ascii="Courier New" w:hAnsi="Courier New" w:cs="Courier New"/>
                <w:sz w:val="20"/>
                <w:szCs w:val="20"/>
              </w:rPr>
            </w:pPr>
          </w:p>
          <w:p w14:paraId="19EAAA2F" w14:textId="77777777" w:rsidR="007F7D69" w:rsidRDefault="007F7D69" w:rsidP="00D51BAC">
            <w:pPr>
              <w:autoSpaceDE w:val="0"/>
              <w:autoSpaceDN w:val="0"/>
              <w:adjustRightInd w:val="0"/>
              <w:jc w:val="both"/>
              <w:rPr>
                <w:rFonts w:ascii="Courier New" w:hAnsi="Courier New" w:cs="Courier New"/>
                <w:sz w:val="20"/>
                <w:szCs w:val="20"/>
              </w:rPr>
            </w:pPr>
          </w:p>
          <w:p w14:paraId="5A8F9BD3" w14:textId="77777777" w:rsidR="007F7D69" w:rsidRDefault="007F7D69" w:rsidP="00D51BAC">
            <w:pPr>
              <w:autoSpaceDE w:val="0"/>
              <w:autoSpaceDN w:val="0"/>
              <w:adjustRightInd w:val="0"/>
              <w:jc w:val="both"/>
              <w:rPr>
                <w:rFonts w:ascii="Courier New" w:hAnsi="Courier New" w:cs="Courier New"/>
                <w:sz w:val="20"/>
                <w:szCs w:val="20"/>
              </w:rPr>
            </w:pPr>
          </w:p>
          <w:p w14:paraId="5259C3D2" w14:textId="77777777" w:rsidR="007F7D69" w:rsidRDefault="007F7D69" w:rsidP="00D51BAC">
            <w:pPr>
              <w:autoSpaceDE w:val="0"/>
              <w:autoSpaceDN w:val="0"/>
              <w:adjustRightInd w:val="0"/>
              <w:jc w:val="both"/>
              <w:rPr>
                <w:rFonts w:ascii="Courier New" w:hAnsi="Courier New" w:cs="Courier New"/>
                <w:sz w:val="20"/>
                <w:szCs w:val="20"/>
              </w:rPr>
            </w:pPr>
          </w:p>
          <w:p w14:paraId="58BA24C8" w14:textId="77777777" w:rsidR="007F7D69" w:rsidRDefault="007F7D69" w:rsidP="00D51BAC">
            <w:pPr>
              <w:autoSpaceDE w:val="0"/>
              <w:autoSpaceDN w:val="0"/>
              <w:adjustRightInd w:val="0"/>
              <w:jc w:val="both"/>
              <w:rPr>
                <w:rFonts w:ascii="Courier New" w:hAnsi="Courier New" w:cs="Courier New"/>
                <w:sz w:val="20"/>
                <w:szCs w:val="20"/>
              </w:rPr>
            </w:pPr>
          </w:p>
          <w:p w14:paraId="7821F028" w14:textId="77777777" w:rsidR="007F7D69" w:rsidRDefault="007F7D69" w:rsidP="00D51BAC">
            <w:pPr>
              <w:autoSpaceDE w:val="0"/>
              <w:autoSpaceDN w:val="0"/>
              <w:adjustRightInd w:val="0"/>
              <w:jc w:val="both"/>
              <w:rPr>
                <w:rFonts w:ascii="Courier New" w:hAnsi="Courier New" w:cs="Courier New"/>
                <w:sz w:val="20"/>
                <w:szCs w:val="20"/>
              </w:rPr>
            </w:pPr>
          </w:p>
          <w:p w14:paraId="49073720" w14:textId="77777777" w:rsidR="007F7D69" w:rsidRDefault="007F7D69" w:rsidP="00D51BAC">
            <w:pPr>
              <w:autoSpaceDE w:val="0"/>
              <w:autoSpaceDN w:val="0"/>
              <w:adjustRightInd w:val="0"/>
              <w:jc w:val="both"/>
              <w:rPr>
                <w:rFonts w:ascii="Courier New" w:hAnsi="Courier New" w:cs="Courier New"/>
                <w:sz w:val="20"/>
                <w:szCs w:val="20"/>
              </w:rPr>
            </w:pPr>
          </w:p>
          <w:p w14:paraId="34DAA58F" w14:textId="77777777" w:rsidR="007F7D69" w:rsidRDefault="007F7D69" w:rsidP="00D51BAC">
            <w:pPr>
              <w:autoSpaceDE w:val="0"/>
              <w:autoSpaceDN w:val="0"/>
              <w:adjustRightInd w:val="0"/>
              <w:jc w:val="both"/>
              <w:rPr>
                <w:rFonts w:ascii="Courier New" w:hAnsi="Courier New" w:cs="Courier New"/>
                <w:sz w:val="20"/>
                <w:szCs w:val="20"/>
              </w:rPr>
            </w:pPr>
          </w:p>
          <w:p w14:paraId="430E3E1C" w14:textId="77777777" w:rsidR="00A47CCB" w:rsidRPr="00D51BAC" w:rsidRDefault="00A47CCB" w:rsidP="00D51BAC">
            <w:pPr>
              <w:autoSpaceDE w:val="0"/>
              <w:autoSpaceDN w:val="0"/>
              <w:adjustRightInd w:val="0"/>
              <w:jc w:val="both"/>
              <w:rPr>
                <w:rFonts w:ascii="Courier New" w:hAnsi="Courier New" w:cs="Courier New"/>
                <w:sz w:val="20"/>
                <w:szCs w:val="20"/>
              </w:rPr>
            </w:pPr>
            <w:r w:rsidRPr="00D51BAC">
              <w:rPr>
                <w:rFonts w:ascii="Courier New" w:hAnsi="Courier New" w:cs="Courier New"/>
                <w:sz w:val="20"/>
                <w:szCs w:val="20"/>
              </w:rPr>
              <w:t xml:space="preserve">R$ </w:t>
            </w:r>
            <w:r w:rsidR="00D51BAC" w:rsidRPr="00D51BAC">
              <w:rPr>
                <w:rFonts w:ascii="Courier New" w:hAnsi="Courier New" w:cs="Courier New"/>
                <w:sz w:val="20"/>
                <w:szCs w:val="20"/>
              </w:rPr>
              <w:t>6.237,50</w:t>
            </w:r>
          </w:p>
        </w:tc>
      </w:tr>
      <w:tr w:rsidR="005563FE" w:rsidRPr="005563FE" w14:paraId="57AE9BF7" w14:textId="77777777" w:rsidTr="00D51BAC">
        <w:tc>
          <w:tcPr>
            <w:tcW w:w="1731" w:type="dxa"/>
          </w:tcPr>
          <w:p w14:paraId="6229A3B6" w14:textId="77777777" w:rsidR="00A47CCB" w:rsidRDefault="00A47CCB" w:rsidP="00A47CCB">
            <w:pPr>
              <w:widowControl w:val="0"/>
              <w:jc w:val="center"/>
              <w:rPr>
                <w:b/>
                <w:sz w:val="24"/>
                <w:szCs w:val="24"/>
              </w:rPr>
            </w:pPr>
          </w:p>
          <w:p w14:paraId="727A65F0" w14:textId="77777777" w:rsidR="00A47CCB" w:rsidRDefault="00A47CCB" w:rsidP="00A47CCB">
            <w:pPr>
              <w:widowControl w:val="0"/>
              <w:jc w:val="center"/>
              <w:rPr>
                <w:b/>
                <w:sz w:val="24"/>
                <w:szCs w:val="24"/>
              </w:rPr>
            </w:pPr>
            <w:r>
              <w:rPr>
                <w:b/>
                <w:sz w:val="24"/>
                <w:szCs w:val="24"/>
              </w:rPr>
              <w:t>19</w:t>
            </w:r>
          </w:p>
        </w:tc>
        <w:tc>
          <w:tcPr>
            <w:tcW w:w="5527" w:type="dxa"/>
          </w:tcPr>
          <w:p w14:paraId="5CA5ACCF" w14:textId="77777777" w:rsidR="00A47CCB" w:rsidRPr="00F61EA8" w:rsidRDefault="00A47CCB" w:rsidP="00A47CCB">
            <w:pPr>
              <w:widowControl w:val="0"/>
              <w:jc w:val="both"/>
              <w:rPr>
                <w:sz w:val="20"/>
                <w:szCs w:val="20"/>
              </w:rPr>
            </w:pPr>
          </w:p>
          <w:p w14:paraId="5AE36E85" w14:textId="77777777" w:rsidR="00A47CCB" w:rsidRPr="00F61EA8" w:rsidRDefault="00A47CCB" w:rsidP="00A47CCB">
            <w:pPr>
              <w:autoSpaceDE w:val="0"/>
              <w:autoSpaceDN w:val="0"/>
              <w:adjustRightInd w:val="0"/>
              <w:jc w:val="both"/>
              <w:rPr>
                <w:sz w:val="20"/>
                <w:szCs w:val="20"/>
              </w:rPr>
            </w:pPr>
            <w:r w:rsidRPr="00F61EA8">
              <w:rPr>
                <w:rFonts w:ascii="Courier New" w:hAnsi="Courier New" w:cs="Courier New"/>
                <w:sz w:val="20"/>
                <w:szCs w:val="20"/>
              </w:rPr>
              <w:t xml:space="preserve">SWITCH Gigabit 24 Portas RJ45 10/100/1000 Mbps - Equivalente ou superior ao TPLINK TL-SG1024D - Tecnologia energética que economiza até 25% de energia - Suporta </w:t>
            </w:r>
            <w:proofErr w:type="spellStart"/>
            <w:r w:rsidRPr="00F61EA8">
              <w:rPr>
                <w:rFonts w:ascii="Courier New" w:hAnsi="Courier New" w:cs="Courier New"/>
                <w:sz w:val="20"/>
                <w:szCs w:val="20"/>
              </w:rPr>
              <w:t>auto-aprendizagem</w:t>
            </w:r>
            <w:proofErr w:type="spellEnd"/>
            <w:r w:rsidRPr="00F61EA8">
              <w:rPr>
                <w:rFonts w:ascii="Courier New" w:hAnsi="Courier New" w:cs="Courier New"/>
                <w:sz w:val="20"/>
                <w:szCs w:val="20"/>
              </w:rPr>
              <w:t xml:space="preserve"> de MAC </w:t>
            </w:r>
            <w:proofErr w:type="spellStart"/>
            <w:r w:rsidRPr="00F61EA8">
              <w:rPr>
                <w:rFonts w:ascii="Courier New" w:hAnsi="Courier New" w:cs="Courier New"/>
                <w:sz w:val="20"/>
                <w:szCs w:val="20"/>
              </w:rPr>
              <w:t>address</w:t>
            </w:r>
            <w:proofErr w:type="spellEnd"/>
            <w:r w:rsidRPr="00F61EA8">
              <w:rPr>
                <w:rFonts w:ascii="Courier New" w:hAnsi="Courier New" w:cs="Courier New"/>
                <w:sz w:val="20"/>
                <w:szCs w:val="20"/>
              </w:rPr>
              <w:t xml:space="preserve"> e auto MDI / MDIX Todas as 24 portas suportam auto MDI / MDIX, é compatível com </w:t>
            </w:r>
            <w:proofErr w:type="spellStart"/>
            <w:r w:rsidRPr="00F61EA8">
              <w:rPr>
                <w:rFonts w:ascii="Courier New" w:hAnsi="Courier New" w:cs="Courier New"/>
                <w:sz w:val="20"/>
                <w:szCs w:val="20"/>
              </w:rPr>
              <w:t>rohs</w:t>
            </w:r>
            <w:proofErr w:type="spellEnd"/>
            <w:r w:rsidRPr="00F61EA8">
              <w:rPr>
                <w:rFonts w:ascii="Courier New" w:hAnsi="Courier New" w:cs="Courier New"/>
                <w:sz w:val="20"/>
                <w:szCs w:val="20"/>
              </w:rPr>
              <w:t xml:space="preserve"> da União Europeia, que proíbe o uso de certos materiais perigosos. Apresenta arquitetura de velocidade de cabo sem bloqueios, uma capacidade de 96 </w:t>
            </w:r>
            <w:proofErr w:type="spellStart"/>
            <w:r w:rsidRPr="00F61EA8">
              <w:rPr>
                <w:rFonts w:ascii="Courier New" w:hAnsi="Courier New" w:cs="Courier New"/>
                <w:sz w:val="20"/>
                <w:szCs w:val="20"/>
              </w:rPr>
              <w:t>Gbps</w:t>
            </w:r>
            <w:proofErr w:type="spellEnd"/>
            <w:r w:rsidRPr="00F61EA8">
              <w:rPr>
                <w:rFonts w:ascii="Courier New" w:hAnsi="Courier New" w:cs="Courier New"/>
                <w:sz w:val="20"/>
                <w:szCs w:val="20"/>
              </w:rPr>
              <w:t xml:space="preserve"> de comutação para uma transferência máxima de dados. Tabela de MAC </w:t>
            </w:r>
            <w:proofErr w:type="spellStart"/>
            <w:r w:rsidRPr="00F61EA8">
              <w:rPr>
                <w:rFonts w:ascii="Courier New" w:hAnsi="Courier New" w:cs="Courier New"/>
                <w:sz w:val="20"/>
                <w:szCs w:val="20"/>
              </w:rPr>
              <w:t>Address</w:t>
            </w:r>
            <w:proofErr w:type="spellEnd"/>
            <w:r w:rsidRPr="00F61EA8">
              <w:rPr>
                <w:rFonts w:ascii="Courier New" w:hAnsi="Courier New" w:cs="Courier New"/>
                <w:sz w:val="20"/>
                <w:szCs w:val="20"/>
              </w:rPr>
              <w:t xml:space="preserve"> de 8K que proporciona escalabilidade até para as redes maiores. Também suporta controle de fluxo 802.3x em modo full-duplex e controle de fluxo de </w:t>
            </w:r>
            <w:proofErr w:type="spellStart"/>
            <w:r w:rsidRPr="00F61EA8">
              <w:rPr>
                <w:rFonts w:ascii="Courier New" w:hAnsi="Courier New" w:cs="Courier New"/>
                <w:sz w:val="20"/>
                <w:szCs w:val="20"/>
              </w:rPr>
              <w:t>back</w:t>
            </w:r>
            <w:proofErr w:type="spellEnd"/>
            <w:r w:rsidRPr="00F61EA8">
              <w:rPr>
                <w:rFonts w:ascii="Courier New" w:hAnsi="Courier New" w:cs="Courier New"/>
                <w:sz w:val="20"/>
                <w:szCs w:val="20"/>
              </w:rPr>
              <w:t xml:space="preserve"> </w:t>
            </w:r>
            <w:proofErr w:type="spellStart"/>
            <w:r w:rsidRPr="00F61EA8">
              <w:rPr>
                <w:rFonts w:ascii="Courier New" w:hAnsi="Courier New" w:cs="Courier New"/>
                <w:sz w:val="20"/>
                <w:szCs w:val="20"/>
              </w:rPr>
              <w:t>pressure</w:t>
            </w:r>
            <w:proofErr w:type="spellEnd"/>
            <w:r w:rsidRPr="00F61EA8">
              <w:rPr>
                <w:rFonts w:ascii="Courier New" w:hAnsi="Courier New" w:cs="Courier New"/>
                <w:sz w:val="20"/>
                <w:szCs w:val="20"/>
              </w:rPr>
              <w:t xml:space="preserve"> para o modo </w:t>
            </w:r>
            <w:proofErr w:type="spellStart"/>
            <w:r w:rsidRPr="00F61EA8">
              <w:rPr>
                <w:rFonts w:ascii="Courier New" w:hAnsi="Courier New" w:cs="Courier New"/>
                <w:sz w:val="20"/>
                <w:szCs w:val="20"/>
              </w:rPr>
              <w:t>half</w:t>
            </w:r>
            <w:proofErr w:type="spellEnd"/>
            <w:r w:rsidRPr="00F61EA8">
              <w:rPr>
                <w:rFonts w:ascii="Courier New" w:hAnsi="Courier New" w:cs="Courier New"/>
                <w:sz w:val="20"/>
                <w:szCs w:val="20"/>
              </w:rPr>
              <w:t>-duplex, reduzindo o congestionamento do tráfego e assegurando uma transmissão confiável de dados.</w:t>
            </w:r>
          </w:p>
        </w:tc>
        <w:tc>
          <w:tcPr>
            <w:tcW w:w="993" w:type="dxa"/>
          </w:tcPr>
          <w:p w14:paraId="6213BEAE" w14:textId="77777777" w:rsidR="007F7D69" w:rsidRDefault="007F7D69" w:rsidP="00A47CCB">
            <w:pPr>
              <w:widowControl w:val="0"/>
              <w:spacing w:line="355" w:lineRule="auto"/>
              <w:ind w:right="32"/>
              <w:jc w:val="center"/>
              <w:rPr>
                <w:rFonts w:ascii="Times New Roman" w:eastAsia="Times New Roman" w:hAnsi="Times New Roman" w:cs="Times New Roman"/>
                <w:sz w:val="24"/>
                <w:szCs w:val="24"/>
              </w:rPr>
            </w:pPr>
          </w:p>
          <w:p w14:paraId="2A86F54D" w14:textId="77777777" w:rsidR="007F7D69" w:rsidRDefault="007F7D69" w:rsidP="00A47CCB">
            <w:pPr>
              <w:widowControl w:val="0"/>
              <w:spacing w:line="355" w:lineRule="auto"/>
              <w:ind w:right="32"/>
              <w:jc w:val="center"/>
              <w:rPr>
                <w:rFonts w:ascii="Times New Roman" w:eastAsia="Times New Roman" w:hAnsi="Times New Roman" w:cs="Times New Roman"/>
                <w:sz w:val="24"/>
                <w:szCs w:val="24"/>
              </w:rPr>
            </w:pPr>
          </w:p>
          <w:p w14:paraId="167D4785" w14:textId="77777777" w:rsidR="007F7D69" w:rsidRDefault="007F7D69" w:rsidP="00A47CCB">
            <w:pPr>
              <w:widowControl w:val="0"/>
              <w:spacing w:line="355" w:lineRule="auto"/>
              <w:ind w:right="32"/>
              <w:jc w:val="center"/>
              <w:rPr>
                <w:rFonts w:ascii="Times New Roman" w:eastAsia="Times New Roman" w:hAnsi="Times New Roman" w:cs="Times New Roman"/>
                <w:sz w:val="24"/>
                <w:szCs w:val="24"/>
              </w:rPr>
            </w:pPr>
          </w:p>
          <w:p w14:paraId="5F2D63CD" w14:textId="77777777" w:rsidR="007F7D69" w:rsidRDefault="007F7D69" w:rsidP="00A47CCB">
            <w:pPr>
              <w:widowControl w:val="0"/>
              <w:spacing w:line="355" w:lineRule="auto"/>
              <w:ind w:right="32"/>
              <w:jc w:val="center"/>
              <w:rPr>
                <w:rFonts w:ascii="Times New Roman" w:eastAsia="Times New Roman" w:hAnsi="Times New Roman" w:cs="Times New Roman"/>
                <w:sz w:val="24"/>
                <w:szCs w:val="24"/>
              </w:rPr>
            </w:pPr>
          </w:p>
          <w:p w14:paraId="6B5A88EF" w14:textId="77777777" w:rsidR="00A47CCB" w:rsidRDefault="005563FE" w:rsidP="00A47CCB">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r w:rsidR="00A47CCB">
              <w:rPr>
                <w:rFonts w:ascii="Times New Roman" w:eastAsia="Times New Roman" w:hAnsi="Times New Roman" w:cs="Times New Roman"/>
                <w:sz w:val="24"/>
                <w:szCs w:val="24"/>
              </w:rPr>
              <w:t xml:space="preserve"> UN</w:t>
            </w:r>
          </w:p>
        </w:tc>
        <w:tc>
          <w:tcPr>
            <w:tcW w:w="1363" w:type="dxa"/>
          </w:tcPr>
          <w:p w14:paraId="0B443462" w14:textId="77777777" w:rsidR="007F7D69" w:rsidRDefault="007F7D69" w:rsidP="00C1388D">
            <w:pPr>
              <w:autoSpaceDE w:val="0"/>
              <w:autoSpaceDN w:val="0"/>
              <w:adjustRightInd w:val="0"/>
              <w:jc w:val="both"/>
              <w:rPr>
                <w:rFonts w:ascii="Courier New" w:hAnsi="Courier New" w:cs="Courier New"/>
                <w:sz w:val="20"/>
                <w:szCs w:val="20"/>
              </w:rPr>
            </w:pPr>
          </w:p>
          <w:p w14:paraId="529A5B4F" w14:textId="77777777" w:rsidR="007F7D69" w:rsidRDefault="007F7D69" w:rsidP="00C1388D">
            <w:pPr>
              <w:autoSpaceDE w:val="0"/>
              <w:autoSpaceDN w:val="0"/>
              <w:adjustRightInd w:val="0"/>
              <w:jc w:val="both"/>
              <w:rPr>
                <w:rFonts w:ascii="Courier New" w:hAnsi="Courier New" w:cs="Courier New"/>
                <w:sz w:val="20"/>
                <w:szCs w:val="20"/>
              </w:rPr>
            </w:pPr>
          </w:p>
          <w:p w14:paraId="06ADB906" w14:textId="77777777" w:rsidR="007F7D69" w:rsidRDefault="007F7D69" w:rsidP="00C1388D">
            <w:pPr>
              <w:autoSpaceDE w:val="0"/>
              <w:autoSpaceDN w:val="0"/>
              <w:adjustRightInd w:val="0"/>
              <w:jc w:val="both"/>
              <w:rPr>
                <w:rFonts w:ascii="Courier New" w:hAnsi="Courier New" w:cs="Courier New"/>
                <w:sz w:val="20"/>
                <w:szCs w:val="20"/>
              </w:rPr>
            </w:pPr>
          </w:p>
          <w:p w14:paraId="519FCE0E" w14:textId="77777777" w:rsidR="007F7D69" w:rsidRDefault="007F7D69" w:rsidP="00C1388D">
            <w:pPr>
              <w:autoSpaceDE w:val="0"/>
              <w:autoSpaceDN w:val="0"/>
              <w:adjustRightInd w:val="0"/>
              <w:jc w:val="both"/>
              <w:rPr>
                <w:rFonts w:ascii="Courier New" w:hAnsi="Courier New" w:cs="Courier New"/>
                <w:sz w:val="20"/>
                <w:szCs w:val="20"/>
              </w:rPr>
            </w:pPr>
          </w:p>
          <w:p w14:paraId="7AB0D5BC" w14:textId="77777777" w:rsidR="007F7D69" w:rsidRDefault="007F7D69" w:rsidP="00C1388D">
            <w:pPr>
              <w:autoSpaceDE w:val="0"/>
              <w:autoSpaceDN w:val="0"/>
              <w:adjustRightInd w:val="0"/>
              <w:jc w:val="both"/>
              <w:rPr>
                <w:rFonts w:ascii="Courier New" w:hAnsi="Courier New" w:cs="Courier New"/>
                <w:sz w:val="20"/>
                <w:szCs w:val="20"/>
              </w:rPr>
            </w:pPr>
          </w:p>
          <w:p w14:paraId="6D0487A7" w14:textId="77777777" w:rsidR="00A47CCB" w:rsidRPr="00D51BAC" w:rsidRDefault="00A47CCB" w:rsidP="00C1388D">
            <w:pPr>
              <w:autoSpaceDE w:val="0"/>
              <w:autoSpaceDN w:val="0"/>
              <w:adjustRightInd w:val="0"/>
              <w:jc w:val="both"/>
              <w:rPr>
                <w:rFonts w:ascii="Courier New" w:hAnsi="Courier New" w:cs="Courier New"/>
                <w:sz w:val="20"/>
                <w:szCs w:val="20"/>
              </w:rPr>
            </w:pPr>
            <w:r w:rsidRPr="00D51BAC">
              <w:rPr>
                <w:rFonts w:ascii="Courier New" w:hAnsi="Courier New" w:cs="Courier New"/>
                <w:sz w:val="20"/>
                <w:szCs w:val="20"/>
              </w:rPr>
              <w:t xml:space="preserve">R$ </w:t>
            </w:r>
            <w:r w:rsidR="00C1388D" w:rsidRPr="00D51BAC">
              <w:rPr>
                <w:rFonts w:ascii="Courier New" w:hAnsi="Courier New" w:cs="Courier New"/>
                <w:sz w:val="20"/>
                <w:szCs w:val="20"/>
              </w:rPr>
              <w:t>1</w:t>
            </w:r>
            <w:r w:rsidR="00A322F6">
              <w:rPr>
                <w:rFonts w:ascii="Courier New" w:hAnsi="Courier New" w:cs="Courier New"/>
                <w:sz w:val="20"/>
                <w:szCs w:val="20"/>
              </w:rPr>
              <w:t>.</w:t>
            </w:r>
            <w:r w:rsidR="00C1388D" w:rsidRPr="00D51BAC">
              <w:rPr>
                <w:rFonts w:ascii="Courier New" w:hAnsi="Courier New" w:cs="Courier New"/>
                <w:sz w:val="20"/>
                <w:szCs w:val="20"/>
              </w:rPr>
              <w:t>050,00</w:t>
            </w:r>
          </w:p>
        </w:tc>
        <w:tc>
          <w:tcPr>
            <w:tcW w:w="1330" w:type="dxa"/>
          </w:tcPr>
          <w:p w14:paraId="61D50355" w14:textId="77777777" w:rsidR="007F7D69" w:rsidRDefault="007F7D69" w:rsidP="00C1388D">
            <w:pPr>
              <w:autoSpaceDE w:val="0"/>
              <w:autoSpaceDN w:val="0"/>
              <w:adjustRightInd w:val="0"/>
              <w:jc w:val="both"/>
              <w:rPr>
                <w:rFonts w:ascii="Courier New" w:hAnsi="Courier New" w:cs="Courier New"/>
                <w:sz w:val="20"/>
                <w:szCs w:val="20"/>
              </w:rPr>
            </w:pPr>
          </w:p>
          <w:p w14:paraId="43EDC2D9" w14:textId="77777777" w:rsidR="007F7D69" w:rsidRDefault="007F7D69" w:rsidP="00C1388D">
            <w:pPr>
              <w:autoSpaceDE w:val="0"/>
              <w:autoSpaceDN w:val="0"/>
              <w:adjustRightInd w:val="0"/>
              <w:jc w:val="both"/>
              <w:rPr>
                <w:rFonts w:ascii="Courier New" w:hAnsi="Courier New" w:cs="Courier New"/>
                <w:sz w:val="20"/>
                <w:szCs w:val="20"/>
              </w:rPr>
            </w:pPr>
          </w:p>
          <w:p w14:paraId="1358D90C" w14:textId="77777777" w:rsidR="007F7D69" w:rsidRDefault="007F7D69" w:rsidP="00C1388D">
            <w:pPr>
              <w:autoSpaceDE w:val="0"/>
              <w:autoSpaceDN w:val="0"/>
              <w:adjustRightInd w:val="0"/>
              <w:jc w:val="both"/>
              <w:rPr>
                <w:rFonts w:ascii="Courier New" w:hAnsi="Courier New" w:cs="Courier New"/>
                <w:sz w:val="20"/>
                <w:szCs w:val="20"/>
              </w:rPr>
            </w:pPr>
          </w:p>
          <w:p w14:paraId="528B6F82" w14:textId="77777777" w:rsidR="007F7D69" w:rsidRDefault="007F7D69" w:rsidP="00C1388D">
            <w:pPr>
              <w:autoSpaceDE w:val="0"/>
              <w:autoSpaceDN w:val="0"/>
              <w:adjustRightInd w:val="0"/>
              <w:jc w:val="both"/>
              <w:rPr>
                <w:rFonts w:ascii="Courier New" w:hAnsi="Courier New" w:cs="Courier New"/>
                <w:sz w:val="20"/>
                <w:szCs w:val="20"/>
              </w:rPr>
            </w:pPr>
          </w:p>
          <w:p w14:paraId="4A41B960" w14:textId="77777777" w:rsidR="007F7D69" w:rsidRDefault="007F7D69" w:rsidP="00C1388D">
            <w:pPr>
              <w:autoSpaceDE w:val="0"/>
              <w:autoSpaceDN w:val="0"/>
              <w:adjustRightInd w:val="0"/>
              <w:jc w:val="both"/>
              <w:rPr>
                <w:rFonts w:ascii="Courier New" w:hAnsi="Courier New" w:cs="Courier New"/>
                <w:sz w:val="20"/>
                <w:szCs w:val="20"/>
              </w:rPr>
            </w:pPr>
          </w:p>
          <w:p w14:paraId="567167F9" w14:textId="77777777" w:rsidR="00A47CCB" w:rsidRPr="00D51BAC" w:rsidRDefault="00A47CCB" w:rsidP="00C1388D">
            <w:pPr>
              <w:autoSpaceDE w:val="0"/>
              <w:autoSpaceDN w:val="0"/>
              <w:adjustRightInd w:val="0"/>
              <w:jc w:val="both"/>
              <w:rPr>
                <w:rFonts w:ascii="Courier New" w:hAnsi="Courier New" w:cs="Courier New"/>
                <w:sz w:val="20"/>
                <w:szCs w:val="20"/>
              </w:rPr>
            </w:pPr>
            <w:r w:rsidRPr="00D51BAC">
              <w:rPr>
                <w:rFonts w:ascii="Courier New" w:hAnsi="Courier New" w:cs="Courier New"/>
                <w:sz w:val="20"/>
                <w:szCs w:val="20"/>
              </w:rPr>
              <w:t>R</w:t>
            </w:r>
            <w:r w:rsidR="00C1388D" w:rsidRPr="00D51BAC">
              <w:rPr>
                <w:rFonts w:ascii="Courier New" w:hAnsi="Courier New" w:cs="Courier New"/>
                <w:sz w:val="20"/>
                <w:szCs w:val="20"/>
              </w:rPr>
              <w:t>$ 2</w:t>
            </w:r>
            <w:r w:rsidR="00A322F6">
              <w:rPr>
                <w:rFonts w:ascii="Courier New" w:hAnsi="Courier New" w:cs="Courier New"/>
                <w:sz w:val="20"/>
                <w:szCs w:val="20"/>
              </w:rPr>
              <w:t>.</w:t>
            </w:r>
            <w:r w:rsidR="00C1388D" w:rsidRPr="00D51BAC">
              <w:rPr>
                <w:rFonts w:ascii="Courier New" w:hAnsi="Courier New" w:cs="Courier New"/>
                <w:sz w:val="20"/>
                <w:szCs w:val="20"/>
              </w:rPr>
              <w:t>100,00</w:t>
            </w:r>
          </w:p>
        </w:tc>
      </w:tr>
      <w:tr w:rsidR="005563FE" w:rsidRPr="005563FE" w14:paraId="094751B1" w14:textId="77777777" w:rsidTr="00D51BAC">
        <w:tc>
          <w:tcPr>
            <w:tcW w:w="1731" w:type="dxa"/>
          </w:tcPr>
          <w:p w14:paraId="60A22AC5" w14:textId="77777777" w:rsidR="00A47CCB" w:rsidRDefault="00A47CCB" w:rsidP="00A47CCB">
            <w:pPr>
              <w:widowControl w:val="0"/>
              <w:jc w:val="center"/>
              <w:rPr>
                <w:b/>
                <w:sz w:val="24"/>
                <w:szCs w:val="24"/>
              </w:rPr>
            </w:pPr>
          </w:p>
          <w:p w14:paraId="484FB1D1" w14:textId="77777777" w:rsidR="00A47CCB" w:rsidRDefault="00A47CCB" w:rsidP="00A47CCB">
            <w:pPr>
              <w:widowControl w:val="0"/>
              <w:jc w:val="center"/>
              <w:rPr>
                <w:b/>
                <w:sz w:val="24"/>
                <w:szCs w:val="24"/>
              </w:rPr>
            </w:pPr>
            <w:r>
              <w:rPr>
                <w:b/>
                <w:sz w:val="24"/>
                <w:szCs w:val="24"/>
              </w:rPr>
              <w:t>20</w:t>
            </w:r>
          </w:p>
        </w:tc>
        <w:tc>
          <w:tcPr>
            <w:tcW w:w="5527" w:type="dxa"/>
          </w:tcPr>
          <w:p w14:paraId="34656822" w14:textId="77777777" w:rsidR="00A47CCB" w:rsidRPr="00F61EA8" w:rsidRDefault="00A47CCB" w:rsidP="00A47CCB">
            <w:pPr>
              <w:widowControl w:val="0"/>
              <w:jc w:val="both"/>
              <w:rPr>
                <w:sz w:val="20"/>
                <w:szCs w:val="20"/>
              </w:rPr>
            </w:pPr>
          </w:p>
          <w:p w14:paraId="3158A596" w14:textId="77777777" w:rsidR="00A47CCB" w:rsidRPr="00F61EA8" w:rsidRDefault="00A47CCB" w:rsidP="00A47CCB">
            <w:pPr>
              <w:autoSpaceDE w:val="0"/>
              <w:autoSpaceDN w:val="0"/>
              <w:adjustRightInd w:val="0"/>
              <w:jc w:val="both"/>
              <w:rPr>
                <w:sz w:val="20"/>
                <w:szCs w:val="20"/>
              </w:rPr>
            </w:pPr>
            <w:r w:rsidRPr="00F61EA8">
              <w:rPr>
                <w:rFonts w:ascii="Courier New" w:hAnsi="Courier New" w:cs="Courier New"/>
                <w:sz w:val="20"/>
                <w:szCs w:val="20"/>
              </w:rPr>
              <w:t xml:space="preserve">Switch 5 portas RJ45 10/100/1000Mbps Gigabit de </w:t>
            </w:r>
            <w:proofErr w:type="spellStart"/>
            <w:r w:rsidRPr="00F61EA8">
              <w:rPr>
                <w:rFonts w:ascii="Courier New" w:hAnsi="Courier New" w:cs="Courier New"/>
                <w:sz w:val="20"/>
                <w:szCs w:val="20"/>
              </w:rPr>
              <w:t>Auto-Negociação</w:t>
            </w:r>
            <w:proofErr w:type="spellEnd"/>
            <w:r w:rsidRPr="00F61EA8">
              <w:rPr>
                <w:rFonts w:ascii="Courier New" w:hAnsi="Courier New" w:cs="Courier New"/>
                <w:sz w:val="20"/>
                <w:szCs w:val="20"/>
              </w:rPr>
              <w:t xml:space="preserve">, Suporta Auto </w:t>
            </w:r>
            <w:proofErr w:type="spellStart"/>
            <w:r w:rsidRPr="00F61EA8">
              <w:rPr>
                <w:rFonts w:ascii="Courier New" w:hAnsi="Courier New" w:cs="Courier New"/>
                <w:sz w:val="20"/>
                <w:szCs w:val="20"/>
              </w:rPr>
              <w:t>Mdi</w:t>
            </w:r>
            <w:proofErr w:type="spellEnd"/>
            <w:r w:rsidRPr="00F61EA8">
              <w:rPr>
                <w:rFonts w:ascii="Courier New" w:hAnsi="Courier New" w:cs="Courier New"/>
                <w:sz w:val="20"/>
                <w:szCs w:val="20"/>
              </w:rPr>
              <w:t xml:space="preserve"> / MDIX5; Plug </w:t>
            </w:r>
            <w:proofErr w:type="spellStart"/>
            <w:r w:rsidRPr="00F61EA8">
              <w:rPr>
                <w:rFonts w:ascii="Courier New" w:hAnsi="Courier New" w:cs="Courier New"/>
                <w:sz w:val="20"/>
                <w:szCs w:val="20"/>
              </w:rPr>
              <w:t>and</w:t>
            </w:r>
            <w:proofErr w:type="spellEnd"/>
            <w:r w:rsidRPr="00F61EA8">
              <w:rPr>
                <w:rFonts w:ascii="Courier New" w:hAnsi="Courier New" w:cs="Courier New"/>
                <w:sz w:val="20"/>
                <w:szCs w:val="20"/>
              </w:rPr>
              <w:t xml:space="preserve"> Play, não necessita de qualquer configuração; Capacidade de </w:t>
            </w:r>
            <w:proofErr w:type="spellStart"/>
            <w:r w:rsidRPr="00F61EA8">
              <w:rPr>
                <w:rFonts w:ascii="Courier New" w:hAnsi="Courier New" w:cs="Courier New"/>
                <w:sz w:val="20"/>
                <w:szCs w:val="20"/>
              </w:rPr>
              <w:t>Switching</w:t>
            </w:r>
            <w:proofErr w:type="spellEnd"/>
            <w:r w:rsidRPr="00F61EA8">
              <w:rPr>
                <w:rFonts w:ascii="Courier New" w:hAnsi="Courier New" w:cs="Courier New"/>
                <w:sz w:val="20"/>
                <w:szCs w:val="20"/>
              </w:rPr>
              <w:t xml:space="preserve"> de 10 </w:t>
            </w:r>
            <w:proofErr w:type="spellStart"/>
            <w:r w:rsidRPr="00F61EA8">
              <w:rPr>
                <w:rFonts w:ascii="Courier New" w:hAnsi="Courier New" w:cs="Courier New"/>
                <w:sz w:val="20"/>
                <w:szCs w:val="20"/>
              </w:rPr>
              <w:lastRenderedPageBreak/>
              <w:t>Gbps</w:t>
            </w:r>
            <w:proofErr w:type="spellEnd"/>
            <w:r w:rsidRPr="00F61EA8">
              <w:rPr>
                <w:rFonts w:ascii="Courier New" w:hAnsi="Courier New" w:cs="Courier New"/>
                <w:sz w:val="20"/>
                <w:szCs w:val="20"/>
              </w:rPr>
              <w:t xml:space="preserve">; Jumbo Frame de 9K melhora o desempenho de grandes transferências de dados; Portas de </w:t>
            </w:r>
            <w:proofErr w:type="spellStart"/>
            <w:r w:rsidRPr="00F61EA8">
              <w:rPr>
                <w:rFonts w:ascii="Courier New" w:hAnsi="Courier New" w:cs="Courier New"/>
                <w:sz w:val="20"/>
                <w:szCs w:val="20"/>
              </w:rPr>
              <w:t>Auto-negociação</w:t>
            </w:r>
            <w:proofErr w:type="spellEnd"/>
            <w:r w:rsidRPr="00F61EA8">
              <w:rPr>
                <w:rFonts w:ascii="Courier New" w:hAnsi="Courier New" w:cs="Courier New"/>
                <w:sz w:val="20"/>
                <w:szCs w:val="20"/>
              </w:rPr>
              <w:t xml:space="preserve"> proporcionam uma integração inteligente entre o hardware 10Mbps, 100Mbps e 1000Mbps; </w:t>
            </w:r>
            <w:proofErr w:type="spellStart"/>
            <w:r w:rsidRPr="00F61EA8">
              <w:rPr>
                <w:rFonts w:ascii="Courier New" w:hAnsi="Courier New" w:cs="Courier New"/>
                <w:sz w:val="20"/>
                <w:szCs w:val="20"/>
              </w:rPr>
              <w:t>External</w:t>
            </w:r>
            <w:proofErr w:type="spellEnd"/>
            <w:r w:rsidRPr="00F61EA8">
              <w:rPr>
                <w:rFonts w:ascii="Courier New" w:hAnsi="Courier New" w:cs="Courier New"/>
                <w:sz w:val="20"/>
                <w:szCs w:val="20"/>
              </w:rPr>
              <w:t xml:space="preserve"> Power </w:t>
            </w:r>
            <w:proofErr w:type="spellStart"/>
            <w:r w:rsidRPr="00F61EA8">
              <w:rPr>
                <w:rFonts w:ascii="Courier New" w:hAnsi="Courier New" w:cs="Courier New"/>
                <w:sz w:val="20"/>
                <w:szCs w:val="20"/>
              </w:rPr>
              <w:t>Supply</w:t>
            </w:r>
            <w:proofErr w:type="spellEnd"/>
            <w:r w:rsidRPr="00F61EA8">
              <w:rPr>
                <w:rFonts w:ascii="Courier New" w:hAnsi="Courier New" w:cs="Courier New"/>
                <w:sz w:val="20"/>
                <w:szCs w:val="20"/>
              </w:rPr>
              <w:t xml:space="preserve"> 100- 240VAC, 50/60Hz.</w:t>
            </w:r>
          </w:p>
        </w:tc>
        <w:tc>
          <w:tcPr>
            <w:tcW w:w="993" w:type="dxa"/>
          </w:tcPr>
          <w:p w14:paraId="30D53F0A" w14:textId="77777777" w:rsidR="007F7D69" w:rsidRDefault="007F7D69" w:rsidP="00A47CCB">
            <w:pPr>
              <w:widowControl w:val="0"/>
              <w:spacing w:line="355" w:lineRule="auto"/>
              <w:ind w:right="32"/>
              <w:jc w:val="center"/>
              <w:rPr>
                <w:rFonts w:ascii="Times New Roman" w:eastAsia="Times New Roman" w:hAnsi="Times New Roman" w:cs="Times New Roman"/>
                <w:sz w:val="24"/>
                <w:szCs w:val="24"/>
              </w:rPr>
            </w:pPr>
          </w:p>
          <w:p w14:paraId="7FE02A69" w14:textId="77777777" w:rsidR="007F7D69" w:rsidRDefault="007F7D69" w:rsidP="00A47CCB">
            <w:pPr>
              <w:widowControl w:val="0"/>
              <w:spacing w:line="355" w:lineRule="auto"/>
              <w:ind w:right="32"/>
              <w:jc w:val="center"/>
              <w:rPr>
                <w:rFonts w:ascii="Times New Roman" w:eastAsia="Times New Roman" w:hAnsi="Times New Roman" w:cs="Times New Roman"/>
                <w:sz w:val="24"/>
                <w:szCs w:val="24"/>
              </w:rPr>
            </w:pPr>
          </w:p>
          <w:p w14:paraId="55C7FECC" w14:textId="77777777" w:rsidR="00A47CCB" w:rsidRDefault="005563FE" w:rsidP="00A47CCB">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05 UN</w:t>
            </w:r>
          </w:p>
        </w:tc>
        <w:tc>
          <w:tcPr>
            <w:tcW w:w="1363" w:type="dxa"/>
          </w:tcPr>
          <w:p w14:paraId="7486AD4D" w14:textId="77777777" w:rsidR="007F7D69" w:rsidRDefault="007F7D69" w:rsidP="00C1388D">
            <w:pPr>
              <w:autoSpaceDE w:val="0"/>
              <w:autoSpaceDN w:val="0"/>
              <w:adjustRightInd w:val="0"/>
              <w:jc w:val="both"/>
              <w:rPr>
                <w:rFonts w:ascii="Courier New" w:hAnsi="Courier New" w:cs="Courier New"/>
                <w:sz w:val="20"/>
                <w:szCs w:val="20"/>
              </w:rPr>
            </w:pPr>
          </w:p>
          <w:p w14:paraId="6DB350F7" w14:textId="77777777" w:rsidR="007F7D69" w:rsidRDefault="007F7D69" w:rsidP="00C1388D">
            <w:pPr>
              <w:autoSpaceDE w:val="0"/>
              <w:autoSpaceDN w:val="0"/>
              <w:adjustRightInd w:val="0"/>
              <w:jc w:val="both"/>
              <w:rPr>
                <w:rFonts w:ascii="Courier New" w:hAnsi="Courier New" w:cs="Courier New"/>
                <w:sz w:val="20"/>
                <w:szCs w:val="20"/>
              </w:rPr>
            </w:pPr>
          </w:p>
          <w:p w14:paraId="13360673" w14:textId="77777777" w:rsidR="007F7D69" w:rsidRDefault="007F7D69" w:rsidP="00C1388D">
            <w:pPr>
              <w:autoSpaceDE w:val="0"/>
              <w:autoSpaceDN w:val="0"/>
              <w:adjustRightInd w:val="0"/>
              <w:jc w:val="both"/>
              <w:rPr>
                <w:rFonts w:ascii="Courier New" w:hAnsi="Courier New" w:cs="Courier New"/>
                <w:sz w:val="20"/>
                <w:szCs w:val="20"/>
              </w:rPr>
            </w:pPr>
          </w:p>
          <w:p w14:paraId="1AA220DA" w14:textId="77777777" w:rsidR="00A47CCB" w:rsidRPr="00D51BAC" w:rsidRDefault="00A47CCB" w:rsidP="00C1388D">
            <w:pPr>
              <w:autoSpaceDE w:val="0"/>
              <w:autoSpaceDN w:val="0"/>
              <w:adjustRightInd w:val="0"/>
              <w:jc w:val="both"/>
              <w:rPr>
                <w:rFonts w:ascii="Courier New" w:hAnsi="Courier New" w:cs="Courier New"/>
                <w:sz w:val="20"/>
                <w:szCs w:val="20"/>
              </w:rPr>
            </w:pPr>
            <w:r w:rsidRPr="00D51BAC">
              <w:rPr>
                <w:rFonts w:ascii="Courier New" w:hAnsi="Courier New" w:cs="Courier New"/>
                <w:sz w:val="20"/>
                <w:szCs w:val="20"/>
              </w:rPr>
              <w:lastRenderedPageBreak/>
              <w:t>R$</w:t>
            </w:r>
            <w:r w:rsidR="00C1388D" w:rsidRPr="00D51BAC">
              <w:rPr>
                <w:rFonts w:ascii="Courier New" w:hAnsi="Courier New" w:cs="Courier New"/>
                <w:sz w:val="20"/>
                <w:szCs w:val="20"/>
              </w:rPr>
              <w:t xml:space="preserve"> 142,30</w:t>
            </w:r>
          </w:p>
        </w:tc>
        <w:tc>
          <w:tcPr>
            <w:tcW w:w="1330" w:type="dxa"/>
          </w:tcPr>
          <w:p w14:paraId="58D31214" w14:textId="77777777" w:rsidR="007F7D69" w:rsidRDefault="007F7D69" w:rsidP="00C1388D">
            <w:pPr>
              <w:autoSpaceDE w:val="0"/>
              <w:autoSpaceDN w:val="0"/>
              <w:adjustRightInd w:val="0"/>
              <w:jc w:val="both"/>
              <w:rPr>
                <w:rFonts w:ascii="Courier New" w:hAnsi="Courier New" w:cs="Courier New"/>
                <w:sz w:val="20"/>
                <w:szCs w:val="20"/>
              </w:rPr>
            </w:pPr>
          </w:p>
          <w:p w14:paraId="34695CA9" w14:textId="77777777" w:rsidR="007F7D69" w:rsidRDefault="007F7D69" w:rsidP="00C1388D">
            <w:pPr>
              <w:autoSpaceDE w:val="0"/>
              <w:autoSpaceDN w:val="0"/>
              <w:adjustRightInd w:val="0"/>
              <w:jc w:val="both"/>
              <w:rPr>
                <w:rFonts w:ascii="Courier New" w:hAnsi="Courier New" w:cs="Courier New"/>
                <w:sz w:val="20"/>
                <w:szCs w:val="20"/>
              </w:rPr>
            </w:pPr>
          </w:p>
          <w:p w14:paraId="49149F9A" w14:textId="77777777" w:rsidR="007F7D69" w:rsidRDefault="007F7D69" w:rsidP="00C1388D">
            <w:pPr>
              <w:autoSpaceDE w:val="0"/>
              <w:autoSpaceDN w:val="0"/>
              <w:adjustRightInd w:val="0"/>
              <w:jc w:val="both"/>
              <w:rPr>
                <w:rFonts w:ascii="Courier New" w:hAnsi="Courier New" w:cs="Courier New"/>
                <w:sz w:val="20"/>
                <w:szCs w:val="20"/>
              </w:rPr>
            </w:pPr>
          </w:p>
          <w:p w14:paraId="373BB97A" w14:textId="77777777" w:rsidR="00A47CCB" w:rsidRPr="00D51BAC" w:rsidRDefault="00A47CCB" w:rsidP="00C1388D">
            <w:pPr>
              <w:autoSpaceDE w:val="0"/>
              <w:autoSpaceDN w:val="0"/>
              <w:adjustRightInd w:val="0"/>
              <w:jc w:val="both"/>
              <w:rPr>
                <w:rFonts w:ascii="Courier New" w:hAnsi="Courier New" w:cs="Courier New"/>
                <w:sz w:val="20"/>
                <w:szCs w:val="20"/>
              </w:rPr>
            </w:pPr>
            <w:r w:rsidRPr="00D51BAC">
              <w:rPr>
                <w:rFonts w:ascii="Courier New" w:hAnsi="Courier New" w:cs="Courier New"/>
                <w:sz w:val="20"/>
                <w:szCs w:val="20"/>
              </w:rPr>
              <w:lastRenderedPageBreak/>
              <w:t xml:space="preserve">R$ </w:t>
            </w:r>
            <w:r w:rsidR="00C1388D" w:rsidRPr="00D51BAC">
              <w:rPr>
                <w:rFonts w:ascii="Courier New" w:hAnsi="Courier New" w:cs="Courier New"/>
                <w:sz w:val="20"/>
                <w:szCs w:val="20"/>
              </w:rPr>
              <w:t>711,50</w:t>
            </w:r>
          </w:p>
        </w:tc>
      </w:tr>
      <w:tr w:rsidR="005563FE" w:rsidRPr="005563FE" w14:paraId="44559434" w14:textId="77777777" w:rsidTr="00D51BAC">
        <w:tc>
          <w:tcPr>
            <w:tcW w:w="1731" w:type="dxa"/>
          </w:tcPr>
          <w:p w14:paraId="1015BB03" w14:textId="77777777" w:rsidR="00A47CCB" w:rsidRDefault="00A47CCB" w:rsidP="00A47CCB">
            <w:pPr>
              <w:widowControl w:val="0"/>
              <w:jc w:val="center"/>
              <w:rPr>
                <w:b/>
                <w:sz w:val="24"/>
                <w:szCs w:val="24"/>
              </w:rPr>
            </w:pPr>
          </w:p>
          <w:p w14:paraId="2CB40F0C" w14:textId="77777777" w:rsidR="00A47CCB" w:rsidRDefault="00A47CCB" w:rsidP="00A47CCB">
            <w:pPr>
              <w:widowControl w:val="0"/>
              <w:jc w:val="center"/>
              <w:rPr>
                <w:b/>
                <w:sz w:val="24"/>
                <w:szCs w:val="24"/>
              </w:rPr>
            </w:pPr>
            <w:r>
              <w:rPr>
                <w:b/>
                <w:sz w:val="24"/>
                <w:szCs w:val="24"/>
              </w:rPr>
              <w:t>21</w:t>
            </w:r>
          </w:p>
        </w:tc>
        <w:tc>
          <w:tcPr>
            <w:tcW w:w="5527" w:type="dxa"/>
          </w:tcPr>
          <w:p w14:paraId="12B2189A" w14:textId="77777777" w:rsidR="00A47CCB" w:rsidRPr="00F61EA8" w:rsidRDefault="00A47CCB" w:rsidP="00A47CCB">
            <w:pPr>
              <w:autoSpaceDE w:val="0"/>
              <w:autoSpaceDN w:val="0"/>
              <w:adjustRightInd w:val="0"/>
              <w:jc w:val="both"/>
              <w:rPr>
                <w:sz w:val="20"/>
                <w:szCs w:val="20"/>
              </w:rPr>
            </w:pPr>
            <w:r w:rsidRPr="00F61EA8">
              <w:rPr>
                <w:rFonts w:ascii="Courier New" w:hAnsi="Courier New" w:cs="Courier New"/>
                <w:sz w:val="20"/>
                <w:szCs w:val="20"/>
              </w:rPr>
              <w:t>Tela De Projeção Elétrica retrátil – Tamanho projeção: 4:3 (100") e 16:9 (92") Voltagem: 110V, Acompanha controle remoto com fio e sem fio – Cor da área de projeção: Branca</w:t>
            </w:r>
          </w:p>
        </w:tc>
        <w:tc>
          <w:tcPr>
            <w:tcW w:w="993" w:type="dxa"/>
          </w:tcPr>
          <w:p w14:paraId="55668C3C" w14:textId="77777777" w:rsidR="007F7D69" w:rsidRDefault="007F7D69" w:rsidP="00A47CCB">
            <w:pPr>
              <w:widowControl w:val="0"/>
              <w:spacing w:line="355" w:lineRule="auto"/>
              <w:ind w:right="32"/>
              <w:jc w:val="center"/>
              <w:rPr>
                <w:rFonts w:ascii="Times New Roman" w:eastAsia="Times New Roman" w:hAnsi="Times New Roman" w:cs="Times New Roman"/>
                <w:sz w:val="24"/>
                <w:szCs w:val="24"/>
              </w:rPr>
            </w:pPr>
          </w:p>
          <w:p w14:paraId="5A1EADCA" w14:textId="77777777" w:rsidR="00A47CCB" w:rsidRDefault="005563FE" w:rsidP="00A47CCB">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r w:rsidR="00A47CCB">
              <w:rPr>
                <w:rFonts w:ascii="Times New Roman" w:eastAsia="Times New Roman" w:hAnsi="Times New Roman" w:cs="Times New Roman"/>
                <w:sz w:val="24"/>
                <w:szCs w:val="24"/>
              </w:rPr>
              <w:t xml:space="preserve"> UN</w:t>
            </w:r>
          </w:p>
        </w:tc>
        <w:tc>
          <w:tcPr>
            <w:tcW w:w="1363" w:type="dxa"/>
          </w:tcPr>
          <w:p w14:paraId="65FE0FF9" w14:textId="77777777" w:rsidR="007F7D69" w:rsidRDefault="007F7D69" w:rsidP="002003A9">
            <w:pPr>
              <w:autoSpaceDE w:val="0"/>
              <w:autoSpaceDN w:val="0"/>
              <w:adjustRightInd w:val="0"/>
              <w:jc w:val="both"/>
              <w:rPr>
                <w:rFonts w:ascii="Courier New" w:hAnsi="Courier New" w:cs="Courier New"/>
                <w:sz w:val="20"/>
                <w:szCs w:val="20"/>
              </w:rPr>
            </w:pPr>
          </w:p>
          <w:p w14:paraId="5EB7AB62" w14:textId="77777777" w:rsidR="00A47CCB" w:rsidRPr="002003A9" w:rsidRDefault="00A47CCB" w:rsidP="002003A9">
            <w:pPr>
              <w:autoSpaceDE w:val="0"/>
              <w:autoSpaceDN w:val="0"/>
              <w:adjustRightInd w:val="0"/>
              <w:jc w:val="both"/>
              <w:rPr>
                <w:rFonts w:ascii="Courier New" w:hAnsi="Courier New" w:cs="Courier New"/>
                <w:sz w:val="20"/>
                <w:szCs w:val="20"/>
              </w:rPr>
            </w:pPr>
            <w:r w:rsidRPr="002003A9">
              <w:rPr>
                <w:rFonts w:ascii="Courier New" w:hAnsi="Courier New" w:cs="Courier New"/>
                <w:sz w:val="20"/>
                <w:szCs w:val="20"/>
              </w:rPr>
              <w:t xml:space="preserve">R$ </w:t>
            </w:r>
            <w:r w:rsidR="002003A9" w:rsidRPr="002003A9">
              <w:rPr>
                <w:rFonts w:ascii="Courier New" w:hAnsi="Courier New" w:cs="Courier New"/>
                <w:sz w:val="20"/>
                <w:szCs w:val="20"/>
              </w:rPr>
              <w:t>1.550,00</w:t>
            </w:r>
          </w:p>
        </w:tc>
        <w:tc>
          <w:tcPr>
            <w:tcW w:w="1330" w:type="dxa"/>
          </w:tcPr>
          <w:p w14:paraId="4736A5F8" w14:textId="77777777" w:rsidR="007F7D69" w:rsidRDefault="007F7D69" w:rsidP="002003A9">
            <w:pPr>
              <w:autoSpaceDE w:val="0"/>
              <w:autoSpaceDN w:val="0"/>
              <w:adjustRightInd w:val="0"/>
              <w:jc w:val="both"/>
              <w:rPr>
                <w:rFonts w:ascii="Courier New" w:hAnsi="Courier New" w:cs="Courier New"/>
                <w:sz w:val="20"/>
                <w:szCs w:val="20"/>
              </w:rPr>
            </w:pPr>
          </w:p>
          <w:p w14:paraId="1689ECFE" w14:textId="77777777" w:rsidR="00A47CCB" w:rsidRPr="002003A9" w:rsidRDefault="00A47CCB" w:rsidP="002003A9">
            <w:pPr>
              <w:autoSpaceDE w:val="0"/>
              <w:autoSpaceDN w:val="0"/>
              <w:adjustRightInd w:val="0"/>
              <w:jc w:val="both"/>
              <w:rPr>
                <w:rFonts w:ascii="Courier New" w:hAnsi="Courier New" w:cs="Courier New"/>
                <w:sz w:val="20"/>
                <w:szCs w:val="20"/>
              </w:rPr>
            </w:pPr>
            <w:r w:rsidRPr="002003A9">
              <w:rPr>
                <w:rFonts w:ascii="Courier New" w:hAnsi="Courier New" w:cs="Courier New"/>
                <w:sz w:val="20"/>
                <w:szCs w:val="20"/>
              </w:rPr>
              <w:t xml:space="preserve">R$ </w:t>
            </w:r>
            <w:r w:rsidR="002003A9" w:rsidRPr="002003A9">
              <w:rPr>
                <w:rFonts w:ascii="Courier New" w:hAnsi="Courier New" w:cs="Courier New"/>
                <w:sz w:val="20"/>
                <w:szCs w:val="20"/>
              </w:rPr>
              <w:t>3.100,00</w:t>
            </w:r>
          </w:p>
        </w:tc>
      </w:tr>
      <w:tr w:rsidR="005563FE" w:rsidRPr="005563FE" w14:paraId="0696F068" w14:textId="77777777" w:rsidTr="00D51BAC">
        <w:tc>
          <w:tcPr>
            <w:tcW w:w="1731" w:type="dxa"/>
          </w:tcPr>
          <w:p w14:paraId="2223771E" w14:textId="77777777" w:rsidR="00A47CCB" w:rsidRDefault="00A47CCB" w:rsidP="00A47CCB">
            <w:pPr>
              <w:widowControl w:val="0"/>
              <w:jc w:val="center"/>
              <w:rPr>
                <w:b/>
                <w:sz w:val="24"/>
                <w:szCs w:val="24"/>
              </w:rPr>
            </w:pPr>
          </w:p>
          <w:p w14:paraId="459D86C6" w14:textId="77777777" w:rsidR="00A47CCB" w:rsidRDefault="00A47CCB" w:rsidP="00A47CCB">
            <w:pPr>
              <w:widowControl w:val="0"/>
              <w:jc w:val="center"/>
              <w:rPr>
                <w:b/>
                <w:sz w:val="24"/>
                <w:szCs w:val="24"/>
              </w:rPr>
            </w:pPr>
            <w:r>
              <w:rPr>
                <w:b/>
                <w:sz w:val="24"/>
                <w:szCs w:val="24"/>
              </w:rPr>
              <w:t>22</w:t>
            </w:r>
          </w:p>
        </w:tc>
        <w:tc>
          <w:tcPr>
            <w:tcW w:w="5527" w:type="dxa"/>
          </w:tcPr>
          <w:p w14:paraId="474841B5" w14:textId="77777777" w:rsidR="00A47CCB" w:rsidRPr="00F61EA8" w:rsidRDefault="00A47CCB" w:rsidP="00A47CCB">
            <w:pPr>
              <w:widowControl w:val="0"/>
              <w:jc w:val="both"/>
              <w:rPr>
                <w:sz w:val="20"/>
                <w:szCs w:val="20"/>
              </w:rPr>
            </w:pPr>
          </w:p>
          <w:p w14:paraId="3A0D862F" w14:textId="77777777" w:rsidR="00A47CCB" w:rsidRPr="00F61EA8" w:rsidRDefault="00A47CCB" w:rsidP="00A47CCB">
            <w:pPr>
              <w:autoSpaceDE w:val="0"/>
              <w:autoSpaceDN w:val="0"/>
              <w:adjustRightInd w:val="0"/>
              <w:jc w:val="both"/>
              <w:rPr>
                <w:sz w:val="20"/>
                <w:szCs w:val="20"/>
              </w:rPr>
            </w:pPr>
            <w:r w:rsidRPr="00F61EA8">
              <w:rPr>
                <w:rFonts w:ascii="Courier New" w:hAnsi="Courier New" w:cs="Courier New"/>
                <w:sz w:val="20"/>
                <w:szCs w:val="20"/>
              </w:rPr>
              <w:t xml:space="preserve">Transmissor de áudio sem fio para 2 instrumentos - equivalente ou superior ao </w:t>
            </w:r>
            <w:proofErr w:type="spellStart"/>
            <w:r w:rsidRPr="00F61EA8">
              <w:rPr>
                <w:rFonts w:ascii="Courier New" w:hAnsi="Courier New" w:cs="Courier New"/>
                <w:sz w:val="20"/>
                <w:szCs w:val="20"/>
              </w:rPr>
              <w:t>Akg</w:t>
            </w:r>
            <w:proofErr w:type="spellEnd"/>
            <w:r w:rsidRPr="00F61EA8">
              <w:rPr>
                <w:rFonts w:ascii="Courier New" w:hAnsi="Courier New" w:cs="Courier New"/>
                <w:sz w:val="20"/>
                <w:szCs w:val="20"/>
              </w:rPr>
              <w:t xml:space="preserve"> Wms40 Mini Instrumental Set Us25c - Frequência de Transmissão: Fixo 539.300 MHz - 1 antena de recepção – Resposta de frequência: 40Hz a 20kHz - Relação sinal / ruído: 110dBA - THD a 1 kHz: 0,8% - Potência de transmissão: 10 mW - Alcance de rádio (linha de sinal): 20m - Entrada de áudio do transmissor: mini XLR de 3 pinos - Saída de áudio do receptor: P10 balanceada - Alimentação: 1 pilha AA alcalina - Tempo de operação: 30 horas</w:t>
            </w:r>
          </w:p>
        </w:tc>
        <w:tc>
          <w:tcPr>
            <w:tcW w:w="993" w:type="dxa"/>
          </w:tcPr>
          <w:p w14:paraId="33E19337" w14:textId="77777777" w:rsidR="007F7D69" w:rsidRDefault="007F7D69" w:rsidP="00A47CCB">
            <w:pPr>
              <w:widowControl w:val="0"/>
              <w:spacing w:line="355" w:lineRule="auto"/>
              <w:ind w:right="32"/>
              <w:jc w:val="center"/>
              <w:rPr>
                <w:rFonts w:ascii="Times New Roman" w:eastAsia="Times New Roman" w:hAnsi="Times New Roman" w:cs="Times New Roman"/>
                <w:sz w:val="24"/>
                <w:szCs w:val="24"/>
              </w:rPr>
            </w:pPr>
          </w:p>
          <w:p w14:paraId="6FD96C29" w14:textId="77777777" w:rsidR="007F7D69" w:rsidRDefault="007F7D69" w:rsidP="00A47CCB">
            <w:pPr>
              <w:widowControl w:val="0"/>
              <w:spacing w:line="355" w:lineRule="auto"/>
              <w:ind w:right="32"/>
              <w:jc w:val="center"/>
              <w:rPr>
                <w:rFonts w:ascii="Times New Roman" w:eastAsia="Times New Roman" w:hAnsi="Times New Roman" w:cs="Times New Roman"/>
                <w:sz w:val="24"/>
                <w:szCs w:val="24"/>
              </w:rPr>
            </w:pPr>
          </w:p>
          <w:p w14:paraId="0317502B" w14:textId="77777777" w:rsidR="007F7D69" w:rsidRDefault="007F7D69" w:rsidP="00A47CCB">
            <w:pPr>
              <w:widowControl w:val="0"/>
              <w:spacing w:line="355" w:lineRule="auto"/>
              <w:ind w:right="32"/>
              <w:jc w:val="center"/>
              <w:rPr>
                <w:rFonts w:ascii="Times New Roman" w:eastAsia="Times New Roman" w:hAnsi="Times New Roman" w:cs="Times New Roman"/>
                <w:sz w:val="24"/>
                <w:szCs w:val="24"/>
              </w:rPr>
            </w:pPr>
          </w:p>
          <w:p w14:paraId="306B2B0F" w14:textId="77777777" w:rsidR="00A47CCB" w:rsidRDefault="005563FE" w:rsidP="00A47CCB">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r w:rsidR="00A47CCB">
              <w:rPr>
                <w:rFonts w:ascii="Times New Roman" w:eastAsia="Times New Roman" w:hAnsi="Times New Roman" w:cs="Times New Roman"/>
                <w:sz w:val="24"/>
                <w:szCs w:val="24"/>
              </w:rPr>
              <w:t xml:space="preserve"> UN</w:t>
            </w:r>
          </w:p>
        </w:tc>
        <w:tc>
          <w:tcPr>
            <w:tcW w:w="1363" w:type="dxa"/>
          </w:tcPr>
          <w:p w14:paraId="1A5FA317" w14:textId="77777777" w:rsidR="007F7D69" w:rsidRDefault="007F7D69" w:rsidP="00CE7103">
            <w:pPr>
              <w:autoSpaceDE w:val="0"/>
              <w:autoSpaceDN w:val="0"/>
              <w:adjustRightInd w:val="0"/>
              <w:jc w:val="both"/>
              <w:rPr>
                <w:rFonts w:ascii="Courier New" w:hAnsi="Courier New" w:cs="Courier New"/>
                <w:sz w:val="20"/>
                <w:szCs w:val="20"/>
              </w:rPr>
            </w:pPr>
          </w:p>
          <w:p w14:paraId="62005C28" w14:textId="77777777" w:rsidR="007F7D69" w:rsidRDefault="007F7D69" w:rsidP="00CE7103">
            <w:pPr>
              <w:autoSpaceDE w:val="0"/>
              <w:autoSpaceDN w:val="0"/>
              <w:adjustRightInd w:val="0"/>
              <w:jc w:val="both"/>
              <w:rPr>
                <w:rFonts w:ascii="Courier New" w:hAnsi="Courier New" w:cs="Courier New"/>
                <w:sz w:val="20"/>
                <w:szCs w:val="20"/>
              </w:rPr>
            </w:pPr>
          </w:p>
          <w:p w14:paraId="42DC4A37" w14:textId="77777777" w:rsidR="007F7D69" w:rsidRDefault="007F7D69" w:rsidP="00CE7103">
            <w:pPr>
              <w:autoSpaceDE w:val="0"/>
              <w:autoSpaceDN w:val="0"/>
              <w:adjustRightInd w:val="0"/>
              <w:jc w:val="both"/>
              <w:rPr>
                <w:rFonts w:ascii="Courier New" w:hAnsi="Courier New" w:cs="Courier New"/>
                <w:sz w:val="20"/>
                <w:szCs w:val="20"/>
              </w:rPr>
            </w:pPr>
          </w:p>
          <w:p w14:paraId="1817F819" w14:textId="77777777" w:rsidR="007F7D69" w:rsidRDefault="007F7D69" w:rsidP="00CE7103">
            <w:pPr>
              <w:autoSpaceDE w:val="0"/>
              <w:autoSpaceDN w:val="0"/>
              <w:adjustRightInd w:val="0"/>
              <w:jc w:val="both"/>
              <w:rPr>
                <w:rFonts w:ascii="Courier New" w:hAnsi="Courier New" w:cs="Courier New"/>
                <w:sz w:val="20"/>
                <w:szCs w:val="20"/>
              </w:rPr>
            </w:pPr>
          </w:p>
          <w:p w14:paraId="6A95A1EF" w14:textId="77777777" w:rsidR="00A47CCB" w:rsidRPr="00CE7103" w:rsidRDefault="00A47CCB" w:rsidP="00CE7103">
            <w:pPr>
              <w:autoSpaceDE w:val="0"/>
              <w:autoSpaceDN w:val="0"/>
              <w:adjustRightInd w:val="0"/>
              <w:jc w:val="both"/>
              <w:rPr>
                <w:rFonts w:ascii="Courier New" w:hAnsi="Courier New" w:cs="Courier New"/>
                <w:sz w:val="20"/>
                <w:szCs w:val="20"/>
              </w:rPr>
            </w:pPr>
            <w:r w:rsidRPr="00CE7103">
              <w:rPr>
                <w:rFonts w:ascii="Courier New" w:hAnsi="Courier New" w:cs="Courier New"/>
                <w:sz w:val="20"/>
                <w:szCs w:val="20"/>
              </w:rPr>
              <w:t xml:space="preserve">R$ </w:t>
            </w:r>
            <w:r w:rsidR="00CE7103" w:rsidRPr="00CE7103">
              <w:rPr>
                <w:rFonts w:ascii="Courier New" w:hAnsi="Courier New" w:cs="Courier New"/>
                <w:sz w:val="20"/>
                <w:szCs w:val="20"/>
              </w:rPr>
              <w:t>1.120,00</w:t>
            </w:r>
          </w:p>
        </w:tc>
        <w:tc>
          <w:tcPr>
            <w:tcW w:w="1330" w:type="dxa"/>
          </w:tcPr>
          <w:p w14:paraId="09723946" w14:textId="77777777" w:rsidR="007F7D69" w:rsidRDefault="007F7D69" w:rsidP="00CE7103">
            <w:pPr>
              <w:autoSpaceDE w:val="0"/>
              <w:autoSpaceDN w:val="0"/>
              <w:adjustRightInd w:val="0"/>
              <w:jc w:val="both"/>
              <w:rPr>
                <w:rFonts w:ascii="Courier New" w:hAnsi="Courier New" w:cs="Courier New"/>
                <w:sz w:val="20"/>
                <w:szCs w:val="20"/>
              </w:rPr>
            </w:pPr>
          </w:p>
          <w:p w14:paraId="7E0BF809" w14:textId="77777777" w:rsidR="007F7D69" w:rsidRDefault="007F7D69" w:rsidP="00CE7103">
            <w:pPr>
              <w:autoSpaceDE w:val="0"/>
              <w:autoSpaceDN w:val="0"/>
              <w:adjustRightInd w:val="0"/>
              <w:jc w:val="both"/>
              <w:rPr>
                <w:rFonts w:ascii="Courier New" w:hAnsi="Courier New" w:cs="Courier New"/>
                <w:sz w:val="20"/>
                <w:szCs w:val="20"/>
              </w:rPr>
            </w:pPr>
          </w:p>
          <w:p w14:paraId="2C3767A8" w14:textId="77777777" w:rsidR="007F7D69" w:rsidRDefault="007F7D69" w:rsidP="00CE7103">
            <w:pPr>
              <w:autoSpaceDE w:val="0"/>
              <w:autoSpaceDN w:val="0"/>
              <w:adjustRightInd w:val="0"/>
              <w:jc w:val="both"/>
              <w:rPr>
                <w:rFonts w:ascii="Courier New" w:hAnsi="Courier New" w:cs="Courier New"/>
                <w:sz w:val="20"/>
                <w:szCs w:val="20"/>
              </w:rPr>
            </w:pPr>
          </w:p>
          <w:p w14:paraId="64907192" w14:textId="77777777" w:rsidR="007F7D69" w:rsidRDefault="007F7D69" w:rsidP="00CE7103">
            <w:pPr>
              <w:autoSpaceDE w:val="0"/>
              <w:autoSpaceDN w:val="0"/>
              <w:adjustRightInd w:val="0"/>
              <w:jc w:val="both"/>
              <w:rPr>
                <w:rFonts w:ascii="Courier New" w:hAnsi="Courier New" w:cs="Courier New"/>
                <w:sz w:val="20"/>
                <w:szCs w:val="20"/>
              </w:rPr>
            </w:pPr>
          </w:p>
          <w:p w14:paraId="1461CA34" w14:textId="77777777" w:rsidR="00A47CCB" w:rsidRPr="00CE7103" w:rsidRDefault="00A47CCB" w:rsidP="00CE7103">
            <w:pPr>
              <w:autoSpaceDE w:val="0"/>
              <w:autoSpaceDN w:val="0"/>
              <w:adjustRightInd w:val="0"/>
              <w:jc w:val="both"/>
              <w:rPr>
                <w:rFonts w:ascii="Courier New" w:hAnsi="Courier New" w:cs="Courier New"/>
                <w:sz w:val="20"/>
                <w:szCs w:val="20"/>
              </w:rPr>
            </w:pPr>
            <w:r w:rsidRPr="00CE7103">
              <w:rPr>
                <w:rFonts w:ascii="Courier New" w:hAnsi="Courier New" w:cs="Courier New"/>
                <w:sz w:val="20"/>
                <w:szCs w:val="20"/>
              </w:rPr>
              <w:t xml:space="preserve">R$ </w:t>
            </w:r>
            <w:r w:rsidR="00CE7103" w:rsidRPr="00CE7103">
              <w:rPr>
                <w:rFonts w:ascii="Courier New" w:hAnsi="Courier New" w:cs="Courier New"/>
                <w:sz w:val="20"/>
                <w:szCs w:val="20"/>
              </w:rPr>
              <w:t>1.120,00</w:t>
            </w:r>
          </w:p>
        </w:tc>
      </w:tr>
      <w:tr w:rsidR="00CD1F5B" w14:paraId="4AFB5668" w14:textId="77777777" w:rsidTr="00C1388D">
        <w:tc>
          <w:tcPr>
            <w:tcW w:w="1731" w:type="dxa"/>
          </w:tcPr>
          <w:p w14:paraId="67916C24" w14:textId="77777777" w:rsidR="00CD1F5B" w:rsidRDefault="00CD1F5B" w:rsidP="00CD1F5B">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5527" w:type="dxa"/>
          </w:tcPr>
          <w:p w14:paraId="50EEA148" w14:textId="77777777" w:rsidR="00CD1F5B" w:rsidRPr="00F61EA8" w:rsidRDefault="00CD1F5B" w:rsidP="00CD1F5B">
            <w:pPr>
              <w:autoSpaceDE w:val="0"/>
              <w:autoSpaceDN w:val="0"/>
              <w:adjustRightInd w:val="0"/>
              <w:spacing w:after="0" w:line="240" w:lineRule="auto"/>
              <w:jc w:val="both"/>
              <w:rPr>
                <w:rFonts w:ascii="Courier New" w:hAnsi="Courier New" w:cs="Courier New"/>
                <w:sz w:val="20"/>
                <w:szCs w:val="20"/>
              </w:rPr>
            </w:pPr>
          </w:p>
        </w:tc>
        <w:tc>
          <w:tcPr>
            <w:tcW w:w="3686" w:type="dxa"/>
            <w:gridSpan w:val="3"/>
          </w:tcPr>
          <w:p w14:paraId="6DAE18D3" w14:textId="77777777" w:rsidR="00CD1F5B" w:rsidRPr="00D51BAC" w:rsidRDefault="00CD1F5B" w:rsidP="005563FE">
            <w:pPr>
              <w:autoSpaceDE w:val="0"/>
              <w:autoSpaceDN w:val="0"/>
              <w:adjustRightInd w:val="0"/>
              <w:jc w:val="center"/>
              <w:rPr>
                <w:rFonts w:ascii="Times New Roman" w:hAnsi="Times New Roman" w:cs="Times New Roman"/>
                <w:b/>
                <w:sz w:val="20"/>
                <w:szCs w:val="20"/>
              </w:rPr>
            </w:pPr>
            <w:r w:rsidRPr="00A322F6">
              <w:rPr>
                <w:rFonts w:ascii="Times New Roman" w:hAnsi="Times New Roman" w:cs="Times New Roman"/>
                <w:b/>
                <w:sz w:val="20"/>
                <w:szCs w:val="20"/>
              </w:rPr>
              <w:t xml:space="preserve">R$ </w:t>
            </w:r>
            <w:r w:rsidR="0087394A" w:rsidRPr="00A322F6">
              <w:rPr>
                <w:rFonts w:ascii="Times New Roman" w:hAnsi="Times New Roman" w:cs="Times New Roman"/>
                <w:b/>
                <w:sz w:val="20"/>
                <w:szCs w:val="20"/>
              </w:rPr>
              <w:t>125,930,70</w:t>
            </w:r>
          </w:p>
        </w:tc>
      </w:tr>
    </w:tbl>
    <w:p w14:paraId="272EA215" w14:textId="77777777" w:rsidR="0090144A" w:rsidRDefault="0090144A" w:rsidP="00862EC8">
      <w:pPr>
        <w:jc w:val="both"/>
        <w:rPr>
          <w:i/>
        </w:rPr>
      </w:pPr>
    </w:p>
    <w:p w14:paraId="430CD25A" w14:textId="77777777" w:rsidR="00AE0CC4" w:rsidRPr="00AE0CC4" w:rsidRDefault="00AE0CC4" w:rsidP="00862EC8">
      <w:pPr>
        <w:jc w:val="both"/>
        <w:rPr>
          <w:i/>
        </w:rPr>
      </w:pPr>
      <w:r w:rsidRPr="00AE0CC4">
        <w:rPr>
          <w:i/>
        </w:rPr>
        <w:t>* Legenda: UN = UNIDADE; CX = CAIXA; PCT = PACOTE.</w:t>
      </w:r>
    </w:p>
    <w:p w14:paraId="5DEE8E8D" w14:textId="77777777" w:rsidR="0090144A" w:rsidRDefault="0090144A" w:rsidP="00862EC8">
      <w:pPr>
        <w:jc w:val="both"/>
        <w:rPr>
          <w:b/>
        </w:rPr>
      </w:pPr>
    </w:p>
    <w:p w14:paraId="23DF987B" w14:textId="77777777" w:rsidR="002F11A8" w:rsidRPr="002F11A8" w:rsidRDefault="002F11A8" w:rsidP="00862EC8">
      <w:pPr>
        <w:jc w:val="both"/>
        <w:rPr>
          <w:b/>
        </w:rPr>
      </w:pPr>
      <w:r w:rsidRPr="002F11A8">
        <w:rPr>
          <w:b/>
        </w:rPr>
        <w:t xml:space="preserve">7. LOCAL E PRAZO DE ENTREGA DOS MATERIAIS </w:t>
      </w:r>
    </w:p>
    <w:p w14:paraId="53E977AE" w14:textId="77777777" w:rsidR="002F11A8" w:rsidRDefault="002F11A8" w:rsidP="00862EC8">
      <w:pPr>
        <w:jc w:val="both"/>
      </w:pPr>
      <w:r>
        <w:t xml:space="preserve">7.1. Os produtos serão solicitados de acordo com a demanda pelo CONTRATANTE, formulada através de Ordem de Fornecimento, emitida pela administração da Câmara Municipal: </w:t>
      </w:r>
    </w:p>
    <w:p w14:paraId="3EA1359D" w14:textId="77777777" w:rsidR="002F11A8" w:rsidRDefault="002F11A8" w:rsidP="00862EC8">
      <w:pPr>
        <w:jc w:val="both"/>
      </w:pPr>
      <w:r>
        <w:t xml:space="preserve">7.2. Rua São José, 664, Nova Andradina/MS, CEP:79750- 000. </w:t>
      </w:r>
    </w:p>
    <w:p w14:paraId="499294FC" w14:textId="77777777" w:rsidR="002F11A8" w:rsidRDefault="002F11A8" w:rsidP="00862EC8">
      <w:pPr>
        <w:jc w:val="both"/>
      </w:pPr>
      <w:r>
        <w:t>7.3. A CONTRATADA deverá atender aos pedidos de fornecimento efetuados pela CONTRATANTE.</w:t>
      </w:r>
    </w:p>
    <w:p w14:paraId="176A764B" w14:textId="77777777" w:rsidR="002F11A8" w:rsidRDefault="002F11A8" w:rsidP="00862EC8">
      <w:pPr>
        <w:jc w:val="both"/>
      </w:pPr>
      <w:r>
        <w:t xml:space="preserve">7.4. O prazo limite para a entrega e instalação (se necessário) </w:t>
      </w:r>
      <w:r w:rsidRPr="00E6384D">
        <w:t>ser</w:t>
      </w:r>
      <w:r w:rsidR="00E6384D" w:rsidRPr="00E6384D">
        <w:t>á de 1</w:t>
      </w:r>
      <w:r w:rsidRPr="00E6384D">
        <w:t>0 (</w:t>
      </w:r>
      <w:r w:rsidR="00E6384D" w:rsidRPr="00E6384D">
        <w:t>dez</w:t>
      </w:r>
      <w:r w:rsidRPr="00E6384D">
        <w:t>) dias corridos</w:t>
      </w:r>
      <w:r w:rsidRPr="002F11A8">
        <w:rPr>
          <w:color w:val="FF0000"/>
        </w:rPr>
        <w:t xml:space="preserve">. </w:t>
      </w:r>
      <w:r>
        <w:t xml:space="preserve">A contagem dos prazos dar-se-á a partir do efetivo recebimento da ordem de serviço; </w:t>
      </w:r>
    </w:p>
    <w:p w14:paraId="6A48E08D" w14:textId="77777777" w:rsidR="00795DA1" w:rsidRDefault="002F11A8" w:rsidP="00862EC8">
      <w:pPr>
        <w:jc w:val="both"/>
      </w:pPr>
      <w:r>
        <w:t>7.5. No ato do recebimento do objeto executado, o servidor responsável verificará se estão em conformidade com o descrito no presente termo de referência, testando todas as suas funcionalidades descritas e observando se coincide com o solicitado.</w:t>
      </w:r>
    </w:p>
    <w:p w14:paraId="08DB821A" w14:textId="77777777" w:rsidR="002F11A8" w:rsidRPr="002F11A8" w:rsidRDefault="002F11A8" w:rsidP="00862EC8">
      <w:pPr>
        <w:jc w:val="both"/>
        <w:rPr>
          <w:b/>
        </w:rPr>
      </w:pPr>
      <w:r w:rsidRPr="002F11A8">
        <w:rPr>
          <w:b/>
        </w:rPr>
        <w:t xml:space="preserve">8. DO RECEBIMENTO </w:t>
      </w:r>
    </w:p>
    <w:p w14:paraId="681AE31A" w14:textId="77777777" w:rsidR="002F11A8" w:rsidRDefault="002F11A8" w:rsidP="00862EC8">
      <w:pPr>
        <w:jc w:val="both"/>
      </w:pPr>
      <w:r>
        <w:lastRenderedPageBreak/>
        <w:t xml:space="preserve">8.1. O item (material) adjudicado deverá ser entregue, dentro do prazo estipulado no item 7.1 deste Termo de Referência, e será recebido pelo setor </w:t>
      </w:r>
      <w:r w:rsidR="0034151D">
        <w:t>administrativo da</w:t>
      </w:r>
      <w:r>
        <w:t xml:space="preserve"> Câmara Municipal juntamente com a Comissão de Compras. </w:t>
      </w:r>
    </w:p>
    <w:p w14:paraId="6A875D78" w14:textId="77777777" w:rsidR="002F11A8" w:rsidRDefault="002F11A8" w:rsidP="00862EC8">
      <w:pPr>
        <w:jc w:val="both"/>
      </w:pPr>
      <w:r>
        <w:t>8.2. A CONTRATADA se obriga a cumprir plenamente o previsto no artigo 71 da lei 8666/93 e suas alterações posteriores.</w:t>
      </w:r>
    </w:p>
    <w:p w14:paraId="6619BC8D" w14:textId="77777777" w:rsidR="002F11A8" w:rsidRPr="002F11A8" w:rsidRDefault="002F11A8" w:rsidP="00862EC8">
      <w:pPr>
        <w:jc w:val="both"/>
        <w:rPr>
          <w:b/>
        </w:rPr>
      </w:pPr>
      <w:r w:rsidRPr="002F11A8">
        <w:rPr>
          <w:b/>
        </w:rPr>
        <w:t xml:space="preserve">9. DA VIGÊNCIA </w:t>
      </w:r>
    </w:p>
    <w:p w14:paraId="04636603" w14:textId="77777777" w:rsidR="002F11A8" w:rsidRDefault="002F11A8" w:rsidP="00862EC8">
      <w:pPr>
        <w:jc w:val="both"/>
      </w:pPr>
      <w:r>
        <w:t xml:space="preserve">9.1. A vigência deste </w:t>
      </w:r>
      <w:r w:rsidR="00862EC8">
        <w:t>Pregão</w:t>
      </w:r>
      <w:r>
        <w:t xml:space="preserve"> será de 12 meses.</w:t>
      </w:r>
    </w:p>
    <w:p w14:paraId="744D2D12" w14:textId="77777777" w:rsidR="002F11A8" w:rsidRPr="002F11A8" w:rsidRDefault="002F11A8" w:rsidP="00862EC8">
      <w:pPr>
        <w:jc w:val="both"/>
        <w:rPr>
          <w:b/>
        </w:rPr>
      </w:pPr>
      <w:r w:rsidRPr="002F11A8">
        <w:rPr>
          <w:b/>
        </w:rPr>
        <w:t xml:space="preserve">10. ACOMPANHAMENTO E FISCALIZAÇÃO </w:t>
      </w:r>
    </w:p>
    <w:p w14:paraId="4FC6FD48" w14:textId="77777777" w:rsidR="002F11A8" w:rsidRDefault="002F11A8" w:rsidP="00862EC8">
      <w:pPr>
        <w:jc w:val="both"/>
      </w:pPr>
      <w:r>
        <w:t xml:space="preserve">10.1.A execução do contrato será acompanhada e fiscalizada por um representante da CONTRATANTE, no caso específico </w:t>
      </w:r>
      <w:r w:rsidR="005563FE">
        <w:t xml:space="preserve">determinado </w:t>
      </w:r>
      <w:r w:rsidR="00F61EA8">
        <w:t>pelo Ato do Presidente nº 04/2017.</w:t>
      </w:r>
    </w:p>
    <w:p w14:paraId="1FEF82CF" w14:textId="77777777" w:rsidR="002F11A8" w:rsidRDefault="002F11A8" w:rsidP="00862EC8">
      <w:pPr>
        <w:jc w:val="both"/>
      </w:pPr>
      <w:r>
        <w:t>10.2.O Chefe do Setor, representante da CONTRATANTE, anotará em registro próprio todas as ocorrências relacionadas eficiência e qualidade dos produtos, determinando o que for necessário para trocas dos produtos ou manutenções que tiverem de ser feitas.</w:t>
      </w:r>
    </w:p>
    <w:p w14:paraId="4279F5E6" w14:textId="77777777" w:rsidR="00140A4B" w:rsidRPr="00140A4B" w:rsidRDefault="00140A4B" w:rsidP="00862EC8">
      <w:pPr>
        <w:jc w:val="both"/>
        <w:rPr>
          <w:b/>
        </w:rPr>
      </w:pPr>
      <w:r w:rsidRPr="00140A4B">
        <w:rPr>
          <w:b/>
        </w:rPr>
        <w:t xml:space="preserve">11. DO PAGAMENTO </w:t>
      </w:r>
    </w:p>
    <w:p w14:paraId="5BDB42F5" w14:textId="77777777" w:rsidR="00140A4B" w:rsidRDefault="00140A4B" w:rsidP="00862EC8">
      <w:pPr>
        <w:jc w:val="both"/>
      </w:pPr>
      <w:r>
        <w:t xml:space="preserve">11.1. O pagamento será efetuado mediante apresentação de Nota Fiscal/Fatura emitida pela CONTRATADA, acompanhada de documentos que comprovem a regularidade fiscal perante a fazenda pública federal, estadual e municipal, bem como certidão negativa de débitos trabalhistas, de regularidade do recolhimento de Fundo de Garantia por Tempo de Serviço. </w:t>
      </w:r>
    </w:p>
    <w:p w14:paraId="05A49902" w14:textId="77777777" w:rsidR="00140A4B" w:rsidRDefault="00140A4B" w:rsidP="00862EC8">
      <w:pPr>
        <w:jc w:val="both"/>
      </w:pPr>
      <w:r>
        <w:t>11.2.</w:t>
      </w:r>
      <w:r w:rsidRPr="00140A4B">
        <w:t xml:space="preserve"> Os valores devidos à Contratada deverão ser depositados em conta bancária a ser informada pela contratada no prazo de até 30 dias após a emissão da nota fiscal.</w:t>
      </w:r>
      <w:r>
        <w:t xml:space="preserve"> </w:t>
      </w:r>
      <w:r w:rsidRPr="00140A4B">
        <w:t>Não será efetuado qualquer pagamento à CONTRATADA enquanto houver pendência e liquidação da obrigação financeira em virtude de penalidade ou inadimplência contratual</w:t>
      </w:r>
      <w:r>
        <w:t>.</w:t>
      </w:r>
    </w:p>
    <w:p w14:paraId="168E99B3" w14:textId="77777777" w:rsidR="00140A4B" w:rsidRDefault="00140A4B" w:rsidP="00862EC8">
      <w:pPr>
        <w:jc w:val="both"/>
      </w:pPr>
      <w:r>
        <w:t>11.3. Eventuais atrasos na apresentação de nota fiscal e demais documentos de regularidade da empresa implicam em prorrogação do prazo para pagamento.</w:t>
      </w:r>
    </w:p>
    <w:p w14:paraId="77AB35CD" w14:textId="77777777" w:rsidR="00140A4B" w:rsidRDefault="00140A4B" w:rsidP="00862EC8">
      <w:pPr>
        <w:jc w:val="both"/>
      </w:pPr>
      <w:r w:rsidRPr="00E6384D">
        <w:t>11.4. A dotação orçamentária que regerá tal contra</w:t>
      </w:r>
      <w:r w:rsidRPr="00082646">
        <w:t>tação:</w:t>
      </w:r>
    </w:p>
    <w:p w14:paraId="7E3BE823" w14:textId="77777777" w:rsidR="0090144A" w:rsidRPr="008A04F3" w:rsidRDefault="0090144A" w:rsidP="00862EC8">
      <w:pPr>
        <w:jc w:val="both"/>
        <w:rPr>
          <w:color w:val="FF0000"/>
        </w:rPr>
      </w:pPr>
      <w:r>
        <w:rPr>
          <w:noProof/>
          <w:color w:val="FF0000"/>
          <w:lang w:eastAsia="pt-BR"/>
        </w:rPr>
        <w:drawing>
          <wp:inline distT="0" distB="0" distL="0" distR="0" wp14:anchorId="74962EB2" wp14:editId="408A5EE5">
            <wp:extent cx="6057900" cy="8763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0" cy="876300"/>
                    </a:xfrm>
                    <a:prstGeom prst="rect">
                      <a:avLst/>
                    </a:prstGeom>
                    <a:noFill/>
                    <a:ln>
                      <a:noFill/>
                    </a:ln>
                  </pic:spPr>
                </pic:pic>
              </a:graphicData>
            </a:graphic>
          </wp:inline>
        </w:drawing>
      </w:r>
    </w:p>
    <w:p w14:paraId="5B4591DB" w14:textId="77777777" w:rsidR="00140A4B" w:rsidRPr="00140A4B" w:rsidRDefault="00140A4B" w:rsidP="00862EC8">
      <w:pPr>
        <w:jc w:val="both"/>
        <w:rPr>
          <w:b/>
        </w:rPr>
      </w:pPr>
      <w:r w:rsidRPr="00140A4B">
        <w:rPr>
          <w:b/>
        </w:rPr>
        <w:t xml:space="preserve">12. OBRIGAÇÕES DA CONTRATANTE </w:t>
      </w:r>
    </w:p>
    <w:p w14:paraId="16F9643D" w14:textId="77777777" w:rsidR="00140A4B" w:rsidRDefault="00140A4B" w:rsidP="00862EC8">
      <w:pPr>
        <w:jc w:val="both"/>
      </w:pPr>
      <w:r>
        <w:t>12.1.</w:t>
      </w:r>
      <w:r w:rsidR="00862EC8">
        <w:t xml:space="preserve"> </w:t>
      </w:r>
      <w:r>
        <w:t xml:space="preserve">São obrigações da Contratante: </w:t>
      </w:r>
    </w:p>
    <w:p w14:paraId="78873E4A" w14:textId="77777777" w:rsidR="00140A4B" w:rsidRDefault="00140A4B" w:rsidP="00862EC8">
      <w:pPr>
        <w:jc w:val="both"/>
      </w:pPr>
      <w:r>
        <w:t>12.2.</w:t>
      </w:r>
      <w:r w:rsidR="00862EC8">
        <w:t xml:space="preserve"> </w:t>
      </w:r>
      <w:r>
        <w:t xml:space="preserve">Receber o objeto no prazo e condições estabelecidas no Edital e seus anexos; </w:t>
      </w:r>
    </w:p>
    <w:p w14:paraId="776D9DAE" w14:textId="77777777" w:rsidR="00140A4B" w:rsidRDefault="00140A4B" w:rsidP="00862EC8">
      <w:pPr>
        <w:jc w:val="both"/>
      </w:pPr>
      <w:r>
        <w:t xml:space="preserve">12.3. Verificar minuciosamente, no prazo fixado, a conformidade dos bens recebidos provisoriamente com as especificações constantes do Edital e da proposta, para fins de aceitação e recebimento definitivo; </w:t>
      </w:r>
    </w:p>
    <w:p w14:paraId="434725B4" w14:textId="77777777" w:rsidR="00140A4B" w:rsidRDefault="00140A4B" w:rsidP="00862EC8">
      <w:pPr>
        <w:jc w:val="both"/>
      </w:pPr>
      <w:r>
        <w:lastRenderedPageBreak/>
        <w:t xml:space="preserve">12.3.1. Comunicar à Contratada, por escrito, sobre imperfeições, falhas ou irregularidades verificadas no objeto fornecido, para que seja substituído, reparado ou corrigido; </w:t>
      </w:r>
    </w:p>
    <w:p w14:paraId="1B7E5039" w14:textId="77777777" w:rsidR="00140A4B" w:rsidRDefault="00140A4B" w:rsidP="00862EC8">
      <w:pPr>
        <w:jc w:val="both"/>
      </w:pPr>
      <w:r>
        <w:t xml:space="preserve">12.3.2. Acompanhar e fiscalizar o cumprimento das obrigações da Contratada, através de comissão/servidor especialmente designado; </w:t>
      </w:r>
    </w:p>
    <w:p w14:paraId="57D8486A" w14:textId="77777777" w:rsidR="00140A4B" w:rsidRDefault="00140A4B" w:rsidP="00862EC8">
      <w:pPr>
        <w:jc w:val="both"/>
      </w:pPr>
      <w:r>
        <w:t xml:space="preserve">12.3.3. Efetuar o pagamento à Contratada no valor correspondente ao fornecimento do objeto, no prazo e forma estabelecidos no Edital e seus anexos; </w:t>
      </w:r>
    </w:p>
    <w:p w14:paraId="1F5EDCB5" w14:textId="77777777" w:rsidR="00140A4B" w:rsidRDefault="00140A4B" w:rsidP="00862EC8">
      <w:pPr>
        <w:jc w:val="both"/>
      </w:pPr>
      <w:r>
        <w:t xml:space="preserve">12.4.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 </w:t>
      </w:r>
    </w:p>
    <w:p w14:paraId="1545C933" w14:textId="77777777" w:rsidR="00140A4B" w:rsidRDefault="00140A4B" w:rsidP="00862EC8">
      <w:pPr>
        <w:jc w:val="both"/>
      </w:pPr>
      <w:r>
        <w:t xml:space="preserve">12.5 - As obrigações da CONTRATADA serão conforme consta na minuta do contrato em anexo ao processo. </w:t>
      </w:r>
    </w:p>
    <w:p w14:paraId="31445AE8" w14:textId="77777777" w:rsidR="00140A4B" w:rsidRDefault="00140A4B" w:rsidP="00862EC8">
      <w:pPr>
        <w:jc w:val="both"/>
      </w:pPr>
      <w:r>
        <w:t>12.6 – Instalado e (ou) testado.</w:t>
      </w:r>
    </w:p>
    <w:p w14:paraId="266044A8" w14:textId="77777777" w:rsidR="00862EC8" w:rsidRPr="00862EC8" w:rsidRDefault="00140A4B" w:rsidP="00862EC8">
      <w:pPr>
        <w:jc w:val="both"/>
        <w:rPr>
          <w:b/>
        </w:rPr>
      </w:pPr>
      <w:r w:rsidRPr="00862EC8">
        <w:rPr>
          <w:b/>
        </w:rPr>
        <w:t xml:space="preserve">13. OBRIGAÇÕES DA CONTRATADA </w:t>
      </w:r>
    </w:p>
    <w:p w14:paraId="5636BAB8" w14:textId="77777777" w:rsidR="00862EC8" w:rsidRDefault="00140A4B" w:rsidP="00862EC8">
      <w:pPr>
        <w:jc w:val="both"/>
      </w:pPr>
      <w:r>
        <w:t xml:space="preserve">13.1. A Contratada deve cumprir todas as obrigações constantes no Edital, seus anexos e sua proposta, assumindo como exclusivamente seus os riscos e as despesas decorrentes da boa e perfeita execução do objeto e, ainda: </w:t>
      </w:r>
    </w:p>
    <w:p w14:paraId="0CA60EF2" w14:textId="77777777" w:rsidR="00862EC8" w:rsidRDefault="00140A4B" w:rsidP="00862EC8">
      <w:pPr>
        <w:jc w:val="both"/>
      </w:pPr>
      <w:r>
        <w:t xml:space="preserve">13.1.1.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 </w:t>
      </w:r>
    </w:p>
    <w:p w14:paraId="5998152E" w14:textId="77777777" w:rsidR="00862EC8" w:rsidRDefault="00140A4B" w:rsidP="00862EC8">
      <w:pPr>
        <w:jc w:val="both"/>
      </w:pPr>
      <w:r>
        <w:t xml:space="preserve">13.1.1.1. O objeto deve estar acompanhado do manual do usuário, com uma versão em português e da relação da rede de assistência técnica autorizada; </w:t>
      </w:r>
    </w:p>
    <w:p w14:paraId="3A71798D" w14:textId="77777777" w:rsidR="00862EC8" w:rsidRDefault="00140A4B" w:rsidP="00862EC8">
      <w:pPr>
        <w:jc w:val="both"/>
      </w:pPr>
      <w:r>
        <w:t xml:space="preserve">13.1.2. Responsabilizar-se pelos vícios e danos decorrentes do objeto, de acordo com os artigos 12, 13 e 17 a 27, do Código de Defesa do Consumidor (Lei nº 8.078, de 1990); </w:t>
      </w:r>
    </w:p>
    <w:p w14:paraId="2E50E905" w14:textId="77777777" w:rsidR="00862EC8" w:rsidRDefault="00140A4B" w:rsidP="00862EC8">
      <w:pPr>
        <w:jc w:val="both"/>
      </w:pPr>
      <w:r>
        <w:t xml:space="preserve">13.1.3. Substituir, reparar ou corrigir, às suas expensas, no prazo fixado neste Termo de Referência, o objeto com avarias ou defeitos; </w:t>
      </w:r>
    </w:p>
    <w:p w14:paraId="710833A3" w14:textId="77777777" w:rsidR="00862EC8" w:rsidRDefault="00140A4B" w:rsidP="00862EC8">
      <w:pPr>
        <w:jc w:val="both"/>
      </w:pPr>
      <w:r>
        <w:t xml:space="preserve">13.1.4. Comunicar à Contratante, no prazo máximo de 24 (vinte e quatro) horas que antecede a data da entrega, os motivos que impossibilitem o cumprimento do prazo previsto, com a devida comprovação; </w:t>
      </w:r>
    </w:p>
    <w:p w14:paraId="62B1F7B6" w14:textId="77777777" w:rsidR="00862EC8" w:rsidRDefault="00140A4B" w:rsidP="00862EC8">
      <w:pPr>
        <w:jc w:val="both"/>
      </w:pPr>
      <w:r>
        <w:t xml:space="preserve">13.1.5. Manter, durante toda a execução do contrato, em compatibilidade com as obrigações assumidas, todas as condições de habilitação e qualificação exigidas na licitação; </w:t>
      </w:r>
    </w:p>
    <w:p w14:paraId="6078F8ED" w14:textId="77777777" w:rsidR="00140A4B" w:rsidRDefault="00140A4B" w:rsidP="00862EC8">
      <w:pPr>
        <w:jc w:val="both"/>
      </w:pPr>
      <w:r>
        <w:t>13.1.6. Indicar preposto para representá-la durante a execução do contrato.</w:t>
      </w:r>
    </w:p>
    <w:p w14:paraId="1BF286F3" w14:textId="77777777" w:rsidR="00862EC8" w:rsidRPr="00862EC8" w:rsidRDefault="00862EC8" w:rsidP="00862EC8">
      <w:pPr>
        <w:jc w:val="both"/>
        <w:rPr>
          <w:b/>
        </w:rPr>
      </w:pPr>
      <w:r w:rsidRPr="00862EC8">
        <w:rPr>
          <w:b/>
        </w:rPr>
        <w:t>1</w:t>
      </w:r>
      <w:r w:rsidR="00A322F6">
        <w:rPr>
          <w:b/>
        </w:rPr>
        <w:t>4</w:t>
      </w:r>
      <w:r w:rsidRPr="00862EC8">
        <w:rPr>
          <w:b/>
        </w:rPr>
        <w:t xml:space="preserve">. DISPOSIÇÕES GERAIS </w:t>
      </w:r>
    </w:p>
    <w:p w14:paraId="422FCC81" w14:textId="77777777" w:rsidR="00862EC8" w:rsidRDefault="00A322F6" w:rsidP="00862EC8">
      <w:pPr>
        <w:jc w:val="both"/>
      </w:pPr>
      <w:r>
        <w:t>14</w:t>
      </w:r>
      <w:r w:rsidR="00862EC8">
        <w:t>.1. A inobservância das normas deste Termo de Referência e das especificações técnicas implicará na não aceitação total ou parcial do equipamento, devendo a empresa contratada substituir o equipamento recusado sem o direito à indenização;</w:t>
      </w:r>
    </w:p>
    <w:p w14:paraId="3EC53B7E" w14:textId="77777777" w:rsidR="00862EC8" w:rsidRPr="00862EC8" w:rsidRDefault="00A322F6" w:rsidP="00862EC8">
      <w:pPr>
        <w:jc w:val="both"/>
      </w:pPr>
      <w:r>
        <w:lastRenderedPageBreak/>
        <w:t>14</w:t>
      </w:r>
      <w:r w:rsidR="00862EC8">
        <w:t xml:space="preserve">.2. </w:t>
      </w:r>
      <w:r w:rsidR="00862EC8" w:rsidRPr="00862EC8">
        <w:t>O presente termo de referência é parte integrante do contrato que dará origem, vinculando-o em todos os termos.</w:t>
      </w:r>
    </w:p>
    <w:p w14:paraId="2F882751" w14:textId="77777777" w:rsidR="00862EC8" w:rsidRDefault="00A322F6" w:rsidP="00862EC8">
      <w:pPr>
        <w:jc w:val="both"/>
      </w:pPr>
      <w:r>
        <w:t>14</w:t>
      </w:r>
      <w:r w:rsidR="00862EC8">
        <w:t xml:space="preserve">.3. </w:t>
      </w:r>
      <w:r w:rsidR="00862EC8" w:rsidRPr="00862EC8">
        <w:t>As partes elegem o foro da comarca de Nova Andradina-MS para dirimir quaisquer problemas oriundos da presente contratação</w:t>
      </w:r>
      <w:r w:rsidR="00862EC8">
        <w:t>.</w:t>
      </w:r>
    </w:p>
    <w:p w14:paraId="15592066" w14:textId="77777777" w:rsidR="0090144A" w:rsidRPr="00770FD6" w:rsidRDefault="0090144A" w:rsidP="00862EC8">
      <w:pPr>
        <w:pStyle w:val="Corpodetexto"/>
        <w:kinsoku w:val="0"/>
        <w:overflowPunct w:val="0"/>
        <w:spacing w:before="143"/>
        <w:ind w:left="102"/>
        <w:jc w:val="right"/>
        <w:rPr>
          <w:spacing w:val="-1"/>
          <w:lang w:val="pt-BR"/>
        </w:rPr>
      </w:pPr>
    </w:p>
    <w:p w14:paraId="173CB7F5" w14:textId="68A1FE84" w:rsidR="00862EC8" w:rsidRPr="00770FD6" w:rsidRDefault="00862EC8" w:rsidP="00862EC8">
      <w:pPr>
        <w:pStyle w:val="Corpodetexto"/>
        <w:kinsoku w:val="0"/>
        <w:overflowPunct w:val="0"/>
        <w:spacing w:before="143"/>
        <w:ind w:left="102"/>
        <w:jc w:val="right"/>
        <w:rPr>
          <w:b/>
          <w:spacing w:val="-1"/>
          <w:lang w:val="pt-BR"/>
        </w:rPr>
      </w:pPr>
      <w:r w:rsidRPr="00770FD6">
        <w:rPr>
          <w:spacing w:val="-1"/>
          <w:lang w:val="pt-BR"/>
        </w:rPr>
        <w:t>Nova Andradina-MS,</w:t>
      </w:r>
      <w:r w:rsidRPr="00770FD6">
        <w:rPr>
          <w:spacing w:val="1"/>
          <w:lang w:val="pt-BR"/>
        </w:rPr>
        <w:t xml:space="preserve"> </w:t>
      </w:r>
      <w:r w:rsidR="00F61EA8" w:rsidRPr="00770FD6">
        <w:rPr>
          <w:spacing w:val="-1"/>
          <w:lang w:val="pt-BR"/>
        </w:rPr>
        <w:t>1</w:t>
      </w:r>
      <w:r w:rsidR="00A87903">
        <w:rPr>
          <w:spacing w:val="-1"/>
          <w:lang w:val="pt-BR"/>
        </w:rPr>
        <w:t>7</w:t>
      </w:r>
      <w:r w:rsidRPr="00770FD6">
        <w:rPr>
          <w:spacing w:val="-1"/>
          <w:lang w:val="pt-BR"/>
        </w:rPr>
        <w:t xml:space="preserve"> de </w:t>
      </w:r>
      <w:r w:rsidR="00F61EA8" w:rsidRPr="00770FD6">
        <w:rPr>
          <w:spacing w:val="-1"/>
          <w:lang w:val="pt-BR"/>
        </w:rPr>
        <w:t>outubro</w:t>
      </w:r>
      <w:r w:rsidRPr="00770FD6">
        <w:rPr>
          <w:lang w:val="pt-BR"/>
        </w:rPr>
        <w:t xml:space="preserve"> de </w:t>
      </w:r>
      <w:r w:rsidRPr="00770FD6">
        <w:rPr>
          <w:spacing w:val="-1"/>
          <w:lang w:val="pt-BR"/>
        </w:rPr>
        <w:t>202</w:t>
      </w:r>
      <w:r w:rsidR="00381FA0" w:rsidRPr="00770FD6">
        <w:rPr>
          <w:spacing w:val="-1"/>
          <w:lang w:val="pt-BR"/>
        </w:rPr>
        <w:t>2</w:t>
      </w:r>
      <w:r w:rsidRPr="00770FD6">
        <w:rPr>
          <w:spacing w:val="-1"/>
          <w:lang w:val="pt-BR"/>
        </w:rPr>
        <w:t>.</w:t>
      </w:r>
    </w:p>
    <w:p w14:paraId="0F69EFC0" w14:textId="77777777" w:rsidR="00862EC8" w:rsidRPr="00770FD6" w:rsidRDefault="00862EC8" w:rsidP="00862EC8">
      <w:pPr>
        <w:pStyle w:val="Corpodetexto"/>
        <w:kinsoku w:val="0"/>
        <w:overflowPunct w:val="0"/>
        <w:jc w:val="both"/>
        <w:rPr>
          <w:lang w:val="pt-BR"/>
        </w:rPr>
      </w:pPr>
    </w:p>
    <w:p w14:paraId="6E1F3FA3" w14:textId="77777777" w:rsidR="0090144A" w:rsidRPr="00770FD6" w:rsidRDefault="0090144A" w:rsidP="00862EC8">
      <w:pPr>
        <w:pStyle w:val="Corpodetexto"/>
        <w:kinsoku w:val="0"/>
        <w:overflowPunct w:val="0"/>
        <w:jc w:val="center"/>
        <w:rPr>
          <w:b/>
          <w:sz w:val="24"/>
          <w:szCs w:val="24"/>
          <w:lang w:val="pt-BR"/>
        </w:rPr>
      </w:pPr>
    </w:p>
    <w:p w14:paraId="3FD93478" w14:textId="77777777" w:rsidR="0090144A" w:rsidRPr="00770FD6" w:rsidRDefault="0090144A" w:rsidP="00862EC8">
      <w:pPr>
        <w:pStyle w:val="Corpodetexto"/>
        <w:kinsoku w:val="0"/>
        <w:overflowPunct w:val="0"/>
        <w:jc w:val="center"/>
        <w:rPr>
          <w:b/>
          <w:sz w:val="24"/>
          <w:szCs w:val="24"/>
          <w:lang w:val="pt-BR"/>
        </w:rPr>
      </w:pPr>
    </w:p>
    <w:p w14:paraId="0ABEBAEF" w14:textId="77777777" w:rsidR="0090144A" w:rsidRPr="00770FD6" w:rsidRDefault="0090144A" w:rsidP="00862EC8">
      <w:pPr>
        <w:pStyle w:val="Corpodetexto"/>
        <w:kinsoku w:val="0"/>
        <w:overflowPunct w:val="0"/>
        <w:jc w:val="center"/>
        <w:rPr>
          <w:b/>
          <w:sz w:val="24"/>
          <w:szCs w:val="24"/>
          <w:lang w:val="pt-BR"/>
        </w:rPr>
      </w:pPr>
    </w:p>
    <w:p w14:paraId="52162669" w14:textId="77777777" w:rsidR="0090144A" w:rsidRPr="00770FD6" w:rsidRDefault="0090144A" w:rsidP="00862EC8">
      <w:pPr>
        <w:pStyle w:val="Corpodetexto"/>
        <w:kinsoku w:val="0"/>
        <w:overflowPunct w:val="0"/>
        <w:jc w:val="center"/>
        <w:rPr>
          <w:b/>
          <w:sz w:val="24"/>
          <w:szCs w:val="24"/>
          <w:lang w:val="pt-BR"/>
        </w:rPr>
      </w:pPr>
    </w:p>
    <w:p w14:paraId="36CC5DD7" w14:textId="77777777" w:rsidR="00862EC8" w:rsidRPr="00770FD6" w:rsidRDefault="00862EC8" w:rsidP="00862EC8">
      <w:pPr>
        <w:pStyle w:val="Corpodetexto"/>
        <w:kinsoku w:val="0"/>
        <w:overflowPunct w:val="0"/>
        <w:jc w:val="center"/>
        <w:rPr>
          <w:b/>
          <w:sz w:val="24"/>
          <w:szCs w:val="24"/>
          <w:lang w:val="pt-BR"/>
        </w:rPr>
      </w:pPr>
      <w:r w:rsidRPr="00770FD6">
        <w:rPr>
          <w:b/>
          <w:sz w:val="24"/>
          <w:szCs w:val="24"/>
          <w:lang w:val="pt-BR"/>
        </w:rPr>
        <w:t>LEANDRO FERREIRA LUIZ FEDOSSI</w:t>
      </w:r>
    </w:p>
    <w:p w14:paraId="5938D6D2" w14:textId="77777777" w:rsidR="00862EC8" w:rsidRPr="00770FD6" w:rsidRDefault="00862EC8" w:rsidP="00A322F6">
      <w:pPr>
        <w:pStyle w:val="Corpodetexto"/>
        <w:kinsoku w:val="0"/>
        <w:overflowPunct w:val="0"/>
        <w:jc w:val="center"/>
        <w:rPr>
          <w:lang w:val="pt-BR"/>
        </w:rPr>
      </w:pPr>
      <w:r w:rsidRPr="00770FD6">
        <w:rPr>
          <w:b/>
          <w:sz w:val="24"/>
          <w:szCs w:val="24"/>
          <w:lang w:val="pt-BR"/>
        </w:rPr>
        <w:t>Presidente da Câmara Municipal de Nova Andradina/MS</w:t>
      </w:r>
    </w:p>
    <w:sectPr w:rsidR="00862EC8" w:rsidRPr="00770FD6" w:rsidSect="00B53B00">
      <w:headerReference w:type="default" r:id="rId8"/>
      <w:footerReference w:type="default" r:id="rId9"/>
      <w:pgSz w:w="11906" w:h="16838" w:code="9"/>
      <w:pgMar w:top="1440" w:right="1080" w:bottom="1134"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AF0F1" w14:textId="77777777" w:rsidR="0011113F" w:rsidRDefault="0011113F" w:rsidP="004C3263">
      <w:pPr>
        <w:spacing w:after="0" w:line="240" w:lineRule="auto"/>
      </w:pPr>
      <w:r>
        <w:separator/>
      </w:r>
    </w:p>
  </w:endnote>
  <w:endnote w:type="continuationSeparator" w:id="0">
    <w:p w14:paraId="440824C1" w14:textId="77777777" w:rsidR="0011113F" w:rsidRDefault="0011113F" w:rsidP="004C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6"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b/>
        <w:noProof/>
        <w:sz w:val="18"/>
        <w:szCs w:val="18"/>
        <w:lang w:eastAsia="pt-BR"/>
      </w:rPr>
      <mc:AlternateContent>
        <mc:Choice Requires="wps">
          <w:drawing>
            <wp:anchor distT="0" distB="0" distL="114300" distR="114300" simplePos="0" relativeHeight="251659264" behindDoc="0" locked="0" layoutInCell="0" allowOverlap="1" wp14:anchorId="010A1B69" wp14:editId="7BCA3BC5">
              <wp:simplePos x="0" y="0"/>
              <wp:positionH relativeFrom="leftMargin">
                <wp:posOffset>6496050</wp:posOffset>
              </wp:positionH>
              <wp:positionV relativeFrom="margin">
                <wp:posOffset>8900795</wp:posOffset>
              </wp:positionV>
              <wp:extent cx="371475" cy="342900"/>
              <wp:effectExtent l="0" t="0" r="9525" b="0"/>
              <wp:wrapNone/>
              <wp:docPr id="55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1863F05A" w14:textId="77777777" w:rsidR="00C651DE" w:rsidRPr="00EC6C44" w:rsidRDefault="00091895" w:rsidP="00C651DE">
                          <w:pPr>
                            <w:jc w:val="center"/>
                            <w:rPr>
                              <w:rStyle w:val="Nmerodepgina"/>
                              <w:sz w:val="8"/>
                              <w:szCs w:val="8"/>
                            </w:rPr>
                          </w:pPr>
                          <w:r w:rsidRPr="00EC6C44">
                            <w:fldChar w:fldCharType="begin"/>
                          </w:r>
                          <w:r w:rsidRPr="00EC6C44">
                            <w:rPr>
                              <w:sz w:val="8"/>
                              <w:szCs w:val="8"/>
                            </w:rPr>
                            <w:instrText>PAGE    \* MERGEFORMAT</w:instrText>
                          </w:r>
                          <w:r w:rsidRPr="00EC6C44">
                            <w:fldChar w:fldCharType="separate"/>
                          </w:r>
                          <w:r w:rsidR="0090144A" w:rsidRPr="0090144A">
                            <w:rPr>
                              <w:rStyle w:val="Nmerodepgina"/>
                              <w:b/>
                              <w:bCs/>
                              <w:noProof/>
                              <w:color w:val="FFFFFF" w:themeColor="background1"/>
                            </w:rPr>
                            <w:t>11</w:t>
                          </w:r>
                          <w:r w:rsidRPr="00EC6C44">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474B81" id="Oval 20" o:spid="_x0000_s1026" style="position:absolute;margin-left:511.5pt;margin-top:700.85pt;width:29.25pt;height:27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" o:allowincell="f" fillcolor="#9dbb61" stroked="f">
              <v:textbox inset="0,,0">
                <w:txbxContent>
                  <w:p w:rsidR="00C651DE" w:rsidRPr="00EC6C44" w:rsidRDefault="00091895" w:rsidP="00C651DE">
                    <w:pPr>
                      <w:jc w:val="center"/>
                      <w:rPr>
                        <w:rStyle w:val="Nmerodepgina"/>
                        <w:sz w:val="8"/>
                        <w:szCs w:val="8"/>
                      </w:rPr>
                    </w:pPr>
                    <w:r w:rsidRPr="00EC6C44">
                      <w:fldChar w:fldCharType="begin"/>
                    </w:r>
                    <w:r w:rsidRPr="00EC6C44">
                      <w:rPr>
                        <w:sz w:val="8"/>
                        <w:szCs w:val="8"/>
                      </w:rPr>
                      <w:instrText>PAGE    \* MERGEFORMAT</w:instrText>
                    </w:r>
                    <w:r w:rsidRPr="00EC6C44">
                      <w:fldChar w:fldCharType="separate"/>
                    </w:r>
                    <w:r w:rsidR="0090144A" w:rsidRPr="0090144A">
                      <w:rPr>
                        <w:rStyle w:val="Nmerodepgina"/>
                        <w:b/>
                        <w:bCs/>
                        <w:noProof/>
                        <w:color w:val="FFFFFF" w:themeColor="background1"/>
                      </w:rPr>
                      <w:t>11</w:t>
                    </w:r>
                    <w:r w:rsidRPr="00EC6C44">
                      <w:rPr>
                        <w:rStyle w:val="Nmerodepgina"/>
                        <w:b/>
                        <w:bCs/>
                        <w:color w:val="FFFFFF" w:themeColor="background1"/>
                        <w:sz w:val="8"/>
                        <w:szCs w:val="8"/>
                      </w:rPr>
                      <w:fldChar w:fldCharType="end"/>
                    </w:r>
                  </w:p>
                </w:txbxContent>
              </v:textbox>
              <w10:wrap anchorx="margin" anchory="margin"/>
            </v:oval>
          </w:pict>
        </mc:Fallback>
      </mc:AlternateContent>
    </w:r>
    <w:r w:rsidRPr="00B53B00">
      <w:rPr>
        <w:rFonts w:ascii="Calibri" w:eastAsia="Times New Roman" w:hAnsi="Calibri" w:cs="Times New Roman"/>
        <w:sz w:val="18"/>
        <w:szCs w:val="18"/>
        <w:lang w:val="x-none" w:eastAsia="x-none"/>
      </w:rPr>
      <w:t>Rua São José, 664</w:t>
    </w:r>
  </w:p>
  <w:p w14:paraId="7DF19A7E"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rFonts w:ascii="Calibri" w:eastAsia="Times New Roman" w:hAnsi="Calibri" w:cs="Times New Roman"/>
        <w:sz w:val="18"/>
        <w:szCs w:val="18"/>
        <w:lang w:val="x-none" w:eastAsia="x-none"/>
      </w:rPr>
      <w:t xml:space="preserve">79750-000 – Nova Andradina/MS </w:t>
    </w:r>
  </w:p>
  <w:p w14:paraId="38C0E24A"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rFonts w:ascii="Calibri" w:eastAsia="Times New Roman" w:hAnsi="Calibri" w:cs="Times New Roman"/>
        <w:sz w:val="18"/>
        <w:szCs w:val="18"/>
        <w:lang w:val="x-none" w:eastAsia="x-none"/>
      </w:rPr>
      <w:t>Fone: (67) 3441-0700 | Site: http://www.novaandradina.ms.leg.br</w:t>
    </w:r>
  </w:p>
  <w:p w14:paraId="5AB5F6F1" w14:textId="77777777" w:rsidR="007349F0" w:rsidRPr="007349F0" w:rsidRDefault="00000000" w:rsidP="007349F0">
    <w:pPr>
      <w:tabs>
        <w:tab w:val="center" w:pos="4252"/>
        <w:tab w:val="right" w:pos="8504"/>
      </w:tabs>
      <w:spacing w:after="0" w:line="240" w:lineRule="auto"/>
      <w:rPr>
        <w:rFonts w:ascii="Times New Roman" w:eastAsia="Times New Roman" w:hAnsi="Times New Roman" w:cs="Times New Roman"/>
        <w:sz w:val="20"/>
        <w:szCs w:val="20"/>
        <w:lang w:val="x-none" w:eastAsia="pt-BR"/>
      </w:rPr>
    </w:pPr>
  </w:p>
  <w:p w14:paraId="11CF4F06" w14:textId="77777777" w:rsidR="007349F0" w:rsidRPr="007349F0" w:rsidRDefault="00000000">
    <w:pPr>
      <w:pStyle w:val="Rodap"/>
      <w:rPr>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C9818" w14:textId="77777777" w:rsidR="0011113F" w:rsidRDefault="0011113F" w:rsidP="004C3263">
      <w:pPr>
        <w:spacing w:after="0" w:line="240" w:lineRule="auto"/>
      </w:pPr>
      <w:r>
        <w:separator/>
      </w:r>
    </w:p>
  </w:footnote>
  <w:footnote w:type="continuationSeparator" w:id="0">
    <w:p w14:paraId="1CE1E7C2" w14:textId="77777777" w:rsidR="0011113F" w:rsidRDefault="0011113F" w:rsidP="004C3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D2461" w14:textId="77777777" w:rsidR="007349F0" w:rsidRPr="007349F0" w:rsidRDefault="00091895" w:rsidP="004C3263">
    <w:pPr>
      <w:spacing w:after="0"/>
      <w:ind w:left="2124" w:firstLine="708"/>
      <w:rPr>
        <w:rFonts w:ascii="Calibri" w:eastAsia="Times New Roman" w:hAnsi="Calibri" w:cs="Calibri"/>
        <w:b/>
        <w:sz w:val="28"/>
        <w:szCs w:val="28"/>
      </w:rPr>
    </w:pPr>
    <w:r w:rsidRPr="007349F0">
      <w:rPr>
        <w:rFonts w:ascii="Calibri" w:eastAsia="Times New Roman" w:hAnsi="Calibri" w:cs="Calibri"/>
        <w:noProof/>
        <w:sz w:val="28"/>
        <w:szCs w:val="28"/>
        <w:lang w:eastAsia="pt-BR"/>
      </w:rPr>
      <w:drawing>
        <wp:anchor distT="0" distB="0" distL="114300" distR="114300" simplePos="0" relativeHeight="251660288" behindDoc="0" locked="0" layoutInCell="1" allowOverlap="1" wp14:anchorId="23056552" wp14:editId="210CBF0D">
          <wp:simplePos x="0" y="0"/>
          <wp:positionH relativeFrom="column">
            <wp:posOffset>539115</wp:posOffset>
          </wp:positionH>
          <wp:positionV relativeFrom="paragraph">
            <wp:posOffset>-136525</wp:posOffset>
          </wp:positionV>
          <wp:extent cx="670560" cy="643890"/>
          <wp:effectExtent l="0" t="0" r="0" b="3810"/>
          <wp:wrapSquare wrapText="bothSides"/>
          <wp:docPr id="23" name="Imagem 0" descr="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643890"/>
                  </a:xfrm>
                  <a:prstGeom prst="rect">
                    <a:avLst/>
                  </a:prstGeom>
                  <a:noFill/>
                </pic:spPr>
              </pic:pic>
            </a:graphicData>
          </a:graphic>
          <wp14:sizeRelH relativeFrom="page">
            <wp14:pctWidth>0</wp14:pctWidth>
          </wp14:sizeRelH>
          <wp14:sizeRelV relativeFrom="page">
            <wp14:pctHeight>0</wp14:pctHeight>
          </wp14:sizeRelV>
        </wp:anchor>
      </w:drawing>
    </w:r>
    <w:r w:rsidRPr="007349F0">
      <w:rPr>
        <w:rFonts w:ascii="Calibri" w:eastAsia="Times New Roman" w:hAnsi="Calibri" w:cs="Calibri"/>
        <w:b/>
        <w:sz w:val="28"/>
        <w:szCs w:val="28"/>
      </w:rPr>
      <w:t>CÂMARA MUNICIPAL DE NOVA ANDRADINA</w:t>
    </w:r>
  </w:p>
  <w:p w14:paraId="3C397DAC" w14:textId="77777777" w:rsidR="007349F0" w:rsidRPr="007349F0" w:rsidRDefault="004C3263" w:rsidP="004C3263">
    <w:pPr>
      <w:spacing w:after="0"/>
      <w:ind w:left="2832"/>
      <w:rPr>
        <w:rFonts w:ascii="Calibri" w:eastAsia="Times New Roman" w:hAnsi="Calibri" w:cs="Calibri"/>
        <w:b/>
        <w:sz w:val="28"/>
        <w:szCs w:val="28"/>
      </w:rPr>
    </w:pPr>
    <w:r>
      <w:rPr>
        <w:rFonts w:ascii="Calibri" w:eastAsia="Times New Roman" w:hAnsi="Calibri" w:cs="Calibri"/>
        <w:b/>
        <w:sz w:val="28"/>
        <w:szCs w:val="28"/>
      </w:rPr>
      <w:t xml:space="preserve">        </w:t>
    </w:r>
    <w:r w:rsidR="00091895" w:rsidRPr="007349F0">
      <w:rPr>
        <w:rFonts w:ascii="Calibri" w:eastAsia="Times New Roman" w:hAnsi="Calibri" w:cs="Calibri"/>
        <w:b/>
        <w:sz w:val="28"/>
        <w:szCs w:val="28"/>
      </w:rPr>
      <w:t>ESTADO DE MATO GROSSO DO SUL</w:t>
    </w:r>
  </w:p>
  <w:p w14:paraId="04970090" w14:textId="77777777" w:rsidR="007349F0" w:rsidRPr="007349F0" w:rsidRDefault="00000000" w:rsidP="007349F0">
    <w:pPr>
      <w:tabs>
        <w:tab w:val="center" w:pos="4252"/>
        <w:tab w:val="right" w:pos="8504"/>
      </w:tabs>
      <w:spacing w:after="0" w:line="240" w:lineRule="auto"/>
      <w:rPr>
        <w:rFonts w:ascii="Times New Roman" w:eastAsia="Times New Roman" w:hAnsi="Times New Roman" w:cs="Times New Roman"/>
        <w:sz w:val="20"/>
        <w:szCs w:val="20"/>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97B75"/>
    <w:multiLevelType w:val="hybridMultilevel"/>
    <w:tmpl w:val="51D49A7A"/>
    <w:lvl w:ilvl="0" w:tplc="3BD26FB0">
      <w:numFmt w:val="none"/>
      <w:lvlText w:val=""/>
      <w:lvlJc w:val="left"/>
      <w:pPr>
        <w:tabs>
          <w:tab w:val="num" w:pos="360"/>
        </w:tabs>
        <w:ind w:left="0" w:firstLine="0"/>
      </w:pPr>
    </w:lvl>
    <w:lvl w:ilvl="1" w:tplc="B3B00CF4">
      <w:start w:val="1"/>
      <w:numFmt w:val="lowerLetter"/>
      <w:lvlText w:val="%2)"/>
      <w:lvlJc w:val="left"/>
      <w:pPr>
        <w:ind w:left="682" w:hanging="682"/>
      </w:pPr>
      <w:rPr>
        <w:rFonts w:ascii="Times New Roman" w:eastAsia="Times New Roman" w:hAnsi="Times New Roman" w:cs="Times New Roman" w:hint="default"/>
        <w:b/>
        <w:color w:val="1F1F21"/>
        <w:w w:val="110"/>
        <w:sz w:val="23"/>
        <w:szCs w:val="23"/>
      </w:rPr>
    </w:lvl>
    <w:lvl w:ilvl="2" w:tplc="82F80DAC">
      <w:start w:val="1"/>
      <w:numFmt w:val="bullet"/>
      <w:lvlText w:val="•"/>
      <w:lvlJc w:val="left"/>
      <w:pPr>
        <w:ind w:left="2526" w:hanging="682"/>
      </w:pPr>
    </w:lvl>
    <w:lvl w:ilvl="3" w:tplc="EEFE4CF4">
      <w:start w:val="1"/>
      <w:numFmt w:val="bullet"/>
      <w:lvlText w:val="•"/>
      <w:lvlJc w:val="left"/>
      <w:pPr>
        <w:ind w:left="3491" w:hanging="682"/>
      </w:pPr>
    </w:lvl>
    <w:lvl w:ilvl="4" w:tplc="A5A074C8">
      <w:start w:val="1"/>
      <w:numFmt w:val="bullet"/>
      <w:lvlText w:val="•"/>
      <w:lvlJc w:val="left"/>
      <w:pPr>
        <w:ind w:left="4455" w:hanging="682"/>
      </w:pPr>
    </w:lvl>
    <w:lvl w:ilvl="5" w:tplc="B1ACAFD4">
      <w:start w:val="1"/>
      <w:numFmt w:val="bullet"/>
      <w:lvlText w:val="•"/>
      <w:lvlJc w:val="left"/>
      <w:pPr>
        <w:ind w:left="5420" w:hanging="682"/>
      </w:pPr>
    </w:lvl>
    <w:lvl w:ilvl="6" w:tplc="C37C105C">
      <w:start w:val="1"/>
      <w:numFmt w:val="bullet"/>
      <w:lvlText w:val="•"/>
      <w:lvlJc w:val="left"/>
      <w:pPr>
        <w:ind w:left="6385" w:hanging="682"/>
      </w:pPr>
    </w:lvl>
    <w:lvl w:ilvl="7" w:tplc="D7EC2FF2">
      <w:start w:val="1"/>
      <w:numFmt w:val="bullet"/>
      <w:lvlText w:val="•"/>
      <w:lvlJc w:val="left"/>
      <w:pPr>
        <w:ind w:left="7349" w:hanging="682"/>
      </w:pPr>
    </w:lvl>
    <w:lvl w:ilvl="8" w:tplc="A13AAFB2">
      <w:start w:val="1"/>
      <w:numFmt w:val="bullet"/>
      <w:lvlText w:val="•"/>
      <w:lvlJc w:val="left"/>
      <w:pPr>
        <w:ind w:left="8314" w:hanging="682"/>
      </w:pPr>
    </w:lvl>
  </w:abstractNum>
  <w:abstractNum w:abstractNumId="1" w15:restartNumberingAfterBreak="0">
    <w:nsid w:val="26F8260A"/>
    <w:multiLevelType w:val="hybridMultilevel"/>
    <w:tmpl w:val="276A6346"/>
    <w:lvl w:ilvl="0" w:tplc="0D5A7014">
      <w:start w:val="1"/>
      <w:numFmt w:val="bullet"/>
      <w:lvlText w:val="-"/>
      <w:lvlJc w:val="left"/>
      <w:pPr>
        <w:ind w:left="1313" w:hanging="178"/>
      </w:pPr>
      <w:rPr>
        <w:rFonts w:ascii="Times New Roman" w:eastAsia="Times New Roman" w:hAnsi="Times New Roman" w:cs="Times New Roman" w:hint="default"/>
        <w:color w:val="313133"/>
        <w:w w:val="94"/>
        <w:sz w:val="23"/>
        <w:szCs w:val="23"/>
      </w:rPr>
    </w:lvl>
    <w:lvl w:ilvl="1" w:tplc="175ECEF4">
      <w:start w:val="1"/>
      <w:numFmt w:val="bullet"/>
      <w:lvlText w:val="•"/>
      <w:lvlJc w:val="left"/>
      <w:pPr>
        <w:ind w:left="2292" w:hanging="178"/>
      </w:pPr>
    </w:lvl>
    <w:lvl w:ilvl="2" w:tplc="044892FA">
      <w:start w:val="1"/>
      <w:numFmt w:val="bullet"/>
      <w:lvlText w:val="•"/>
      <w:lvlJc w:val="left"/>
      <w:pPr>
        <w:ind w:left="3270" w:hanging="178"/>
      </w:pPr>
    </w:lvl>
    <w:lvl w:ilvl="3" w:tplc="07EC4930">
      <w:start w:val="1"/>
      <w:numFmt w:val="bullet"/>
      <w:lvlText w:val="•"/>
      <w:lvlJc w:val="left"/>
      <w:pPr>
        <w:ind w:left="4249" w:hanging="178"/>
      </w:pPr>
    </w:lvl>
    <w:lvl w:ilvl="4" w:tplc="4344FA80">
      <w:start w:val="1"/>
      <w:numFmt w:val="bullet"/>
      <w:lvlText w:val="•"/>
      <w:lvlJc w:val="left"/>
      <w:pPr>
        <w:ind w:left="5228" w:hanging="178"/>
      </w:pPr>
    </w:lvl>
    <w:lvl w:ilvl="5" w:tplc="9E0A90FA">
      <w:start w:val="1"/>
      <w:numFmt w:val="bullet"/>
      <w:lvlText w:val="•"/>
      <w:lvlJc w:val="left"/>
      <w:pPr>
        <w:ind w:left="6206" w:hanging="178"/>
      </w:pPr>
    </w:lvl>
    <w:lvl w:ilvl="6" w:tplc="43AE00EC">
      <w:start w:val="1"/>
      <w:numFmt w:val="bullet"/>
      <w:lvlText w:val="•"/>
      <w:lvlJc w:val="left"/>
      <w:pPr>
        <w:ind w:left="7185" w:hanging="178"/>
      </w:pPr>
    </w:lvl>
    <w:lvl w:ilvl="7" w:tplc="DEA037D4">
      <w:start w:val="1"/>
      <w:numFmt w:val="bullet"/>
      <w:lvlText w:val="•"/>
      <w:lvlJc w:val="left"/>
      <w:pPr>
        <w:ind w:left="8163" w:hanging="178"/>
      </w:pPr>
    </w:lvl>
    <w:lvl w:ilvl="8" w:tplc="49AA6828">
      <w:start w:val="1"/>
      <w:numFmt w:val="bullet"/>
      <w:lvlText w:val="•"/>
      <w:lvlJc w:val="left"/>
      <w:pPr>
        <w:ind w:left="9142" w:hanging="178"/>
      </w:pPr>
    </w:lvl>
  </w:abstractNum>
  <w:num w:numId="1" w16cid:durableId="47993676">
    <w:abstractNumId w:val="1"/>
  </w:num>
  <w:num w:numId="2" w16cid:durableId="183906329">
    <w:abstractNumId w:val="0"/>
  </w:num>
  <w:num w:numId="3" w16cid:durableId="2030905107">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63"/>
    <w:rsid w:val="00030756"/>
    <w:rsid w:val="00082646"/>
    <w:rsid w:val="00091895"/>
    <w:rsid w:val="00096873"/>
    <w:rsid w:val="0011113F"/>
    <w:rsid w:val="00113296"/>
    <w:rsid w:val="00140A4B"/>
    <w:rsid w:val="001C5F53"/>
    <w:rsid w:val="001F77B4"/>
    <w:rsid w:val="002003A9"/>
    <w:rsid w:val="0028081F"/>
    <w:rsid w:val="002F11A8"/>
    <w:rsid w:val="002F1FAC"/>
    <w:rsid w:val="0034151D"/>
    <w:rsid w:val="00341585"/>
    <w:rsid w:val="00381D07"/>
    <w:rsid w:val="00381FA0"/>
    <w:rsid w:val="003C1053"/>
    <w:rsid w:val="00426150"/>
    <w:rsid w:val="004C3263"/>
    <w:rsid w:val="00515889"/>
    <w:rsid w:val="005563FE"/>
    <w:rsid w:val="00566A92"/>
    <w:rsid w:val="0059602E"/>
    <w:rsid w:val="005E2BAB"/>
    <w:rsid w:val="00633DDE"/>
    <w:rsid w:val="006E3FE4"/>
    <w:rsid w:val="00767F39"/>
    <w:rsid w:val="00770FD6"/>
    <w:rsid w:val="007775ED"/>
    <w:rsid w:val="00795DA1"/>
    <w:rsid w:val="007E0D87"/>
    <w:rsid w:val="007F7D69"/>
    <w:rsid w:val="00862EC8"/>
    <w:rsid w:val="0087394A"/>
    <w:rsid w:val="00884488"/>
    <w:rsid w:val="008A04F3"/>
    <w:rsid w:val="008F01B7"/>
    <w:rsid w:val="0090144A"/>
    <w:rsid w:val="009019AA"/>
    <w:rsid w:val="009A1F32"/>
    <w:rsid w:val="009D46DD"/>
    <w:rsid w:val="00A322F6"/>
    <w:rsid w:val="00A36BD3"/>
    <w:rsid w:val="00A47CCB"/>
    <w:rsid w:val="00A87903"/>
    <w:rsid w:val="00AC01CC"/>
    <w:rsid w:val="00AE0CC4"/>
    <w:rsid w:val="00B53B00"/>
    <w:rsid w:val="00B755D3"/>
    <w:rsid w:val="00BA029A"/>
    <w:rsid w:val="00C1388D"/>
    <w:rsid w:val="00C161B7"/>
    <w:rsid w:val="00C2209C"/>
    <w:rsid w:val="00C84C07"/>
    <w:rsid w:val="00CD1F5B"/>
    <w:rsid w:val="00CE7103"/>
    <w:rsid w:val="00D05BFD"/>
    <w:rsid w:val="00D25450"/>
    <w:rsid w:val="00D51BAC"/>
    <w:rsid w:val="00D545A2"/>
    <w:rsid w:val="00E6384D"/>
    <w:rsid w:val="00E644BB"/>
    <w:rsid w:val="00F61EA8"/>
    <w:rsid w:val="00F64A9B"/>
    <w:rsid w:val="00FF60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102FD"/>
  <w15:chartTrackingRefBased/>
  <w15:docId w15:val="{C8A65DA7-CD6A-4590-80CA-5CB90B5A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63"/>
    <w:pPr>
      <w:spacing w:after="200" w:line="276" w:lineRule="auto"/>
    </w:pPr>
  </w:style>
  <w:style w:type="paragraph" w:styleId="Ttulo1">
    <w:name w:val="heading 1"/>
    <w:basedOn w:val="Normal"/>
    <w:link w:val="Ttulo1Char"/>
    <w:uiPriority w:val="1"/>
    <w:qFormat/>
    <w:rsid w:val="004C3263"/>
    <w:pPr>
      <w:widowControl w:val="0"/>
      <w:spacing w:after="0" w:line="240" w:lineRule="auto"/>
      <w:outlineLvl w:val="0"/>
    </w:pPr>
    <w:rPr>
      <w:rFonts w:ascii="Times New Roman" w:eastAsia="Times New Roman" w:hAnsi="Times New Roman" w:cs="Times New Roman"/>
      <w:b/>
      <w:bCs/>
      <w:sz w:val="27"/>
      <w:szCs w:val="27"/>
      <w:lang w:val="en-US"/>
    </w:rPr>
  </w:style>
  <w:style w:type="paragraph" w:styleId="Ttulo2">
    <w:name w:val="heading 2"/>
    <w:basedOn w:val="Normal"/>
    <w:link w:val="Ttulo2Char"/>
    <w:uiPriority w:val="1"/>
    <w:semiHidden/>
    <w:unhideWhenUsed/>
    <w:qFormat/>
    <w:rsid w:val="004C3263"/>
    <w:pPr>
      <w:widowControl w:val="0"/>
      <w:spacing w:after="0" w:line="240" w:lineRule="auto"/>
      <w:ind w:left="684"/>
      <w:outlineLvl w:val="1"/>
    </w:pPr>
    <w:rPr>
      <w:rFonts w:ascii="Arial" w:eastAsia="Arial" w:hAnsi="Arial" w:cs="Times New Roman"/>
      <w:b/>
      <w:bCs/>
      <w:sz w:val="23"/>
      <w:szCs w:val="23"/>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C3263"/>
    <w:rPr>
      <w:rFonts w:ascii="Times New Roman" w:eastAsia="Times New Roman" w:hAnsi="Times New Roman" w:cs="Times New Roman"/>
      <w:b/>
      <w:bCs/>
      <w:sz w:val="27"/>
      <w:szCs w:val="27"/>
      <w:lang w:val="en-US"/>
    </w:rPr>
  </w:style>
  <w:style w:type="character" w:customStyle="1" w:styleId="Ttulo2Char">
    <w:name w:val="Título 2 Char"/>
    <w:basedOn w:val="Fontepargpadro"/>
    <w:link w:val="Ttulo2"/>
    <w:uiPriority w:val="1"/>
    <w:semiHidden/>
    <w:rsid w:val="004C3263"/>
    <w:rPr>
      <w:rFonts w:ascii="Arial" w:eastAsia="Arial" w:hAnsi="Arial" w:cs="Times New Roman"/>
      <w:b/>
      <w:bCs/>
      <w:sz w:val="23"/>
      <w:szCs w:val="23"/>
      <w:lang w:val="en-US"/>
    </w:rPr>
  </w:style>
  <w:style w:type="numbering" w:customStyle="1" w:styleId="Semlista1">
    <w:name w:val="Sem lista1"/>
    <w:next w:val="Semlista"/>
    <w:uiPriority w:val="99"/>
    <w:semiHidden/>
    <w:unhideWhenUsed/>
    <w:rsid w:val="004C3263"/>
  </w:style>
  <w:style w:type="paragraph" w:styleId="Cabealho">
    <w:name w:val="header"/>
    <w:basedOn w:val="Normal"/>
    <w:link w:val="CabealhoChar"/>
    <w:uiPriority w:val="99"/>
    <w:unhideWhenUsed/>
    <w:rsid w:val="004C3263"/>
    <w:pPr>
      <w:widowControl w:val="0"/>
      <w:tabs>
        <w:tab w:val="center" w:pos="4252"/>
        <w:tab w:val="right" w:pos="8504"/>
      </w:tabs>
      <w:spacing w:after="0" w:line="240" w:lineRule="auto"/>
    </w:pPr>
    <w:rPr>
      <w:rFonts w:ascii="Calibri" w:eastAsia="Calibri" w:hAnsi="Calibri" w:cs="Times New Roman"/>
      <w:lang w:val="en-US"/>
    </w:rPr>
  </w:style>
  <w:style w:type="character" w:customStyle="1" w:styleId="CabealhoChar">
    <w:name w:val="Cabeçalho Char"/>
    <w:basedOn w:val="Fontepargpadro"/>
    <w:link w:val="Cabealho"/>
    <w:uiPriority w:val="99"/>
    <w:rsid w:val="004C3263"/>
    <w:rPr>
      <w:rFonts w:ascii="Calibri" w:eastAsia="Calibri" w:hAnsi="Calibri" w:cs="Times New Roman"/>
      <w:lang w:val="en-US"/>
    </w:rPr>
  </w:style>
  <w:style w:type="paragraph" w:styleId="Rodap">
    <w:name w:val="footer"/>
    <w:basedOn w:val="Normal"/>
    <w:link w:val="RodapChar"/>
    <w:uiPriority w:val="99"/>
    <w:unhideWhenUsed/>
    <w:rsid w:val="004C3263"/>
    <w:pPr>
      <w:widowControl w:val="0"/>
      <w:tabs>
        <w:tab w:val="center" w:pos="4252"/>
        <w:tab w:val="right" w:pos="8504"/>
      </w:tabs>
      <w:spacing w:after="0" w:line="240" w:lineRule="auto"/>
    </w:pPr>
    <w:rPr>
      <w:rFonts w:ascii="Calibri" w:eastAsia="Calibri" w:hAnsi="Calibri" w:cs="Times New Roman"/>
      <w:lang w:val="en-US"/>
    </w:rPr>
  </w:style>
  <w:style w:type="character" w:customStyle="1" w:styleId="RodapChar">
    <w:name w:val="Rodapé Char"/>
    <w:basedOn w:val="Fontepargpadro"/>
    <w:link w:val="Rodap"/>
    <w:uiPriority w:val="99"/>
    <w:rsid w:val="004C3263"/>
    <w:rPr>
      <w:rFonts w:ascii="Calibri" w:eastAsia="Calibri" w:hAnsi="Calibri" w:cs="Times New Roman"/>
      <w:lang w:val="en-US"/>
    </w:rPr>
  </w:style>
  <w:style w:type="paragraph" w:styleId="Corpodetexto">
    <w:name w:val="Body Text"/>
    <w:basedOn w:val="Normal"/>
    <w:link w:val="CorpodetextoChar"/>
    <w:uiPriority w:val="1"/>
    <w:unhideWhenUsed/>
    <w:qFormat/>
    <w:rsid w:val="004C3263"/>
    <w:pPr>
      <w:widowControl w:val="0"/>
      <w:spacing w:after="0" w:line="240" w:lineRule="auto"/>
      <w:ind w:left="744"/>
    </w:pPr>
    <w:rPr>
      <w:rFonts w:ascii="Times New Roman" w:eastAsia="Times New Roman" w:hAnsi="Times New Roman" w:cs="Times New Roman"/>
      <w:sz w:val="23"/>
      <w:szCs w:val="23"/>
      <w:lang w:val="en-US"/>
    </w:rPr>
  </w:style>
  <w:style w:type="character" w:customStyle="1" w:styleId="CorpodetextoChar">
    <w:name w:val="Corpo de texto Char"/>
    <w:basedOn w:val="Fontepargpadro"/>
    <w:link w:val="Corpodetexto"/>
    <w:uiPriority w:val="1"/>
    <w:rsid w:val="004C3263"/>
    <w:rPr>
      <w:rFonts w:ascii="Times New Roman" w:eastAsia="Times New Roman" w:hAnsi="Times New Roman" w:cs="Times New Roman"/>
      <w:sz w:val="23"/>
      <w:szCs w:val="23"/>
      <w:lang w:val="en-US"/>
    </w:rPr>
  </w:style>
  <w:style w:type="paragraph" w:styleId="Textodebalo">
    <w:name w:val="Balloon Text"/>
    <w:basedOn w:val="Normal"/>
    <w:link w:val="TextodebaloChar"/>
    <w:uiPriority w:val="99"/>
    <w:semiHidden/>
    <w:unhideWhenUsed/>
    <w:rsid w:val="004C3263"/>
    <w:pPr>
      <w:widowControl w:val="0"/>
      <w:spacing w:after="0" w:line="240" w:lineRule="auto"/>
    </w:pPr>
    <w:rPr>
      <w:rFonts w:ascii="Tahoma" w:eastAsia="Calibri" w:hAnsi="Tahoma" w:cs="Tahoma"/>
      <w:sz w:val="16"/>
      <w:szCs w:val="16"/>
      <w:lang w:val="en-US"/>
    </w:rPr>
  </w:style>
  <w:style w:type="character" w:customStyle="1" w:styleId="TextodebaloChar">
    <w:name w:val="Texto de balão Char"/>
    <w:basedOn w:val="Fontepargpadro"/>
    <w:link w:val="Textodebalo"/>
    <w:uiPriority w:val="99"/>
    <w:semiHidden/>
    <w:rsid w:val="004C3263"/>
    <w:rPr>
      <w:rFonts w:ascii="Tahoma" w:eastAsia="Calibri" w:hAnsi="Tahoma" w:cs="Tahoma"/>
      <w:sz w:val="16"/>
      <w:szCs w:val="16"/>
      <w:lang w:val="en-US"/>
    </w:rPr>
  </w:style>
  <w:style w:type="paragraph" w:styleId="PargrafodaLista">
    <w:name w:val="List Paragraph"/>
    <w:basedOn w:val="Normal"/>
    <w:uiPriority w:val="1"/>
    <w:qFormat/>
    <w:rsid w:val="004C3263"/>
    <w:pPr>
      <w:widowControl w:val="0"/>
      <w:spacing w:after="0" w:line="240" w:lineRule="auto"/>
    </w:pPr>
    <w:rPr>
      <w:rFonts w:ascii="Calibri" w:eastAsia="Calibri" w:hAnsi="Calibri" w:cs="Times New Roman"/>
      <w:lang w:val="en-US"/>
    </w:rPr>
  </w:style>
  <w:style w:type="paragraph" w:customStyle="1" w:styleId="TableParagraph">
    <w:name w:val="Table Paragraph"/>
    <w:basedOn w:val="Normal"/>
    <w:uiPriority w:val="1"/>
    <w:qFormat/>
    <w:rsid w:val="004C3263"/>
    <w:pPr>
      <w:widowControl w:val="0"/>
      <w:spacing w:after="0" w:line="240" w:lineRule="auto"/>
    </w:pPr>
    <w:rPr>
      <w:rFonts w:ascii="Calibri" w:eastAsia="Calibri" w:hAnsi="Calibri" w:cs="Times New Roman"/>
      <w:lang w:val="en-US"/>
    </w:rPr>
  </w:style>
  <w:style w:type="character" w:customStyle="1" w:styleId="markedcontent">
    <w:name w:val="markedcontent"/>
    <w:basedOn w:val="Fontepargpadro"/>
    <w:rsid w:val="004C3263"/>
  </w:style>
  <w:style w:type="table" w:customStyle="1" w:styleId="TableNormal">
    <w:name w:val="Table Normal"/>
    <w:uiPriority w:val="2"/>
    <w:semiHidden/>
    <w:qFormat/>
    <w:rsid w:val="004C3263"/>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NormalWeb">
    <w:name w:val="Normal (Web)"/>
    <w:basedOn w:val="Normal"/>
    <w:uiPriority w:val="99"/>
    <w:semiHidden/>
    <w:unhideWhenUsed/>
    <w:rsid w:val="004C32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C3263"/>
    <w:rPr>
      <w:i/>
      <w:iCs/>
    </w:rPr>
  </w:style>
  <w:style w:type="character" w:styleId="Nmerodepgina">
    <w:name w:val="page number"/>
    <w:basedOn w:val="Fontepargpadro"/>
    <w:uiPriority w:val="99"/>
    <w:unhideWhenUsed/>
    <w:rsid w:val="004C3263"/>
  </w:style>
  <w:style w:type="table" w:styleId="Tabelacomgrade">
    <w:name w:val="Table Grid"/>
    <w:basedOn w:val="Tabelanormal"/>
    <w:uiPriority w:val="59"/>
    <w:rsid w:val="004C3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3104</Words>
  <Characters>16764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c:creator>
  <cp:keywords/>
  <dc:description/>
  <cp:lastModifiedBy>Usuário</cp:lastModifiedBy>
  <cp:revision>2</cp:revision>
  <cp:lastPrinted>2022-10-26T13:32:00Z</cp:lastPrinted>
  <dcterms:created xsi:type="dcterms:W3CDTF">2022-10-26T13:33:00Z</dcterms:created>
  <dcterms:modified xsi:type="dcterms:W3CDTF">2022-10-26T13:33:00Z</dcterms:modified>
</cp:coreProperties>
</file>