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7F90D" w14:textId="4A82175F" w:rsidR="00CC7861" w:rsidRDefault="00CC7861" w:rsidP="004C3263">
      <w:pPr>
        <w:widowControl w:val="0"/>
        <w:spacing w:after="0" w:line="240" w:lineRule="auto"/>
        <w:ind w:right="-35"/>
        <w:jc w:val="center"/>
        <w:rPr>
          <w:rFonts w:ascii="Times New Roman" w:eastAsia="Calibri" w:hAnsi="Times New Roman" w:cs="Times New Roman"/>
          <w:b/>
          <w:sz w:val="32"/>
          <w:szCs w:val="32"/>
        </w:rPr>
      </w:pPr>
      <w:r>
        <w:rPr>
          <w:rFonts w:ascii="Times New Roman" w:eastAsia="Calibri" w:hAnsi="Times New Roman" w:cs="Times New Roman"/>
          <w:b/>
          <w:sz w:val="32"/>
          <w:szCs w:val="32"/>
        </w:rPr>
        <w:t>ANEXO I</w:t>
      </w:r>
    </w:p>
    <w:p w14:paraId="7ADE8DAA" w14:textId="22515F76" w:rsidR="004C3263" w:rsidRPr="00411E07" w:rsidRDefault="004C3263" w:rsidP="004C3263">
      <w:pPr>
        <w:widowControl w:val="0"/>
        <w:spacing w:after="0" w:line="240" w:lineRule="auto"/>
        <w:ind w:right="-35"/>
        <w:jc w:val="center"/>
        <w:rPr>
          <w:rFonts w:ascii="Times New Roman" w:eastAsia="Arial" w:hAnsi="Times New Roman" w:cs="Times New Roman"/>
          <w:sz w:val="32"/>
          <w:szCs w:val="32"/>
        </w:rPr>
      </w:pPr>
      <w:r w:rsidRPr="00411E07">
        <w:rPr>
          <w:rFonts w:ascii="Times New Roman" w:eastAsia="Calibri" w:hAnsi="Times New Roman" w:cs="Times New Roman"/>
          <w:b/>
          <w:sz w:val="32"/>
          <w:szCs w:val="32"/>
        </w:rPr>
        <w:t>TERMO DE REFERÊNCIA</w:t>
      </w:r>
    </w:p>
    <w:p w14:paraId="46EDB296" w14:textId="77777777" w:rsidR="004C3263" w:rsidRPr="00010A81" w:rsidRDefault="004C3263" w:rsidP="004C3263">
      <w:pPr>
        <w:widowControl w:val="0"/>
        <w:spacing w:after="0" w:line="240" w:lineRule="auto"/>
        <w:ind w:right="674"/>
        <w:jc w:val="both"/>
        <w:rPr>
          <w:rFonts w:ascii="Times New Roman" w:eastAsia="Arial" w:hAnsi="Times New Roman" w:cs="Times New Roman"/>
          <w:b/>
          <w:bCs/>
          <w:sz w:val="24"/>
          <w:szCs w:val="24"/>
        </w:rPr>
      </w:pPr>
    </w:p>
    <w:p w14:paraId="27E8F9D6" w14:textId="77777777" w:rsidR="004C3263" w:rsidRPr="0034151D" w:rsidRDefault="004C3263" w:rsidP="00862EC8">
      <w:pPr>
        <w:jc w:val="both"/>
        <w:rPr>
          <w:b/>
        </w:rPr>
      </w:pPr>
      <w:r w:rsidRPr="0034151D">
        <w:rPr>
          <w:b/>
        </w:rPr>
        <w:t xml:space="preserve">1. OBJETO </w:t>
      </w:r>
    </w:p>
    <w:p w14:paraId="2FC55C50" w14:textId="2388C668" w:rsidR="00E821E9" w:rsidRPr="0034151D" w:rsidRDefault="004C3263" w:rsidP="00862EC8">
      <w:pPr>
        <w:jc w:val="both"/>
      </w:pPr>
      <w:r w:rsidRPr="0034151D">
        <w:t xml:space="preserve">1.1. </w:t>
      </w:r>
      <w:r w:rsidR="005533A0">
        <w:t>C</w:t>
      </w:r>
      <w:r w:rsidR="00956ECF" w:rsidRPr="00152914">
        <w:rPr>
          <w:szCs w:val="24"/>
        </w:rPr>
        <w:t xml:space="preserve">ontratação de empresa especializada para prestação de serviços de </w:t>
      </w:r>
      <w:r w:rsidR="007C27F0">
        <w:rPr>
          <w:szCs w:val="24"/>
        </w:rPr>
        <w:t>revisão, limpeza e troca de gás de aparelhos de ar condicionado</w:t>
      </w:r>
      <w:r w:rsidR="00461D85">
        <w:rPr>
          <w:szCs w:val="24"/>
        </w:rPr>
        <w:t xml:space="preserve"> da Câmara Municipal de Nova Andradina/MS</w:t>
      </w:r>
      <w:r w:rsidR="00956ECF" w:rsidRPr="00152914">
        <w:rPr>
          <w:szCs w:val="24"/>
        </w:rPr>
        <w:t>.</w:t>
      </w:r>
    </w:p>
    <w:p w14:paraId="41732D2C" w14:textId="77777777" w:rsidR="004C3263" w:rsidRPr="004C3263" w:rsidRDefault="004C3263" w:rsidP="00862EC8">
      <w:pPr>
        <w:jc w:val="both"/>
        <w:rPr>
          <w:b/>
        </w:rPr>
      </w:pPr>
      <w:r w:rsidRPr="004C3263">
        <w:rPr>
          <w:b/>
        </w:rPr>
        <w:t xml:space="preserve">2. OBJETIVO </w:t>
      </w:r>
    </w:p>
    <w:p w14:paraId="7A98CF17" w14:textId="5A6FE20D" w:rsidR="00B755D3" w:rsidRPr="00D37F7C" w:rsidRDefault="004C3263" w:rsidP="00B755D3">
      <w:pPr>
        <w:jc w:val="both"/>
        <w:rPr>
          <w:sz w:val="24"/>
          <w:szCs w:val="24"/>
        </w:rPr>
      </w:pPr>
      <w:r>
        <w:t xml:space="preserve">2.1. </w:t>
      </w:r>
      <w:r w:rsidR="00B755D3" w:rsidRPr="00D37F7C">
        <w:rPr>
          <w:sz w:val="24"/>
          <w:szCs w:val="24"/>
        </w:rPr>
        <w:t xml:space="preserve">Tendo em vista a solicitação administrativa datada em </w:t>
      </w:r>
      <w:r w:rsidR="007C27F0">
        <w:rPr>
          <w:sz w:val="24"/>
          <w:szCs w:val="24"/>
        </w:rPr>
        <w:t>12/07/2022</w:t>
      </w:r>
      <w:r w:rsidR="00B755D3" w:rsidRPr="00D37F7C">
        <w:rPr>
          <w:sz w:val="24"/>
          <w:szCs w:val="24"/>
        </w:rPr>
        <w:t xml:space="preserve"> referente ao processo </w:t>
      </w:r>
      <w:r w:rsidR="00693DCD">
        <w:rPr>
          <w:sz w:val="24"/>
          <w:szCs w:val="24"/>
        </w:rPr>
        <w:t xml:space="preserve">administrativo nº </w:t>
      </w:r>
      <w:r w:rsidR="007C27F0">
        <w:rPr>
          <w:sz w:val="24"/>
          <w:szCs w:val="24"/>
        </w:rPr>
        <w:t>20</w:t>
      </w:r>
      <w:r w:rsidR="00B755D3" w:rsidRPr="00D37F7C">
        <w:rPr>
          <w:sz w:val="24"/>
          <w:szCs w:val="24"/>
        </w:rPr>
        <w:t xml:space="preserve">/2022, </w:t>
      </w:r>
      <w:r w:rsidR="00956ECF">
        <w:rPr>
          <w:sz w:val="24"/>
          <w:szCs w:val="24"/>
        </w:rPr>
        <w:t>a contratação é de</w:t>
      </w:r>
      <w:r w:rsidR="00B755D3" w:rsidRPr="00D37F7C">
        <w:rPr>
          <w:sz w:val="24"/>
          <w:szCs w:val="24"/>
        </w:rPr>
        <w:t xml:space="preserve"> extrema valia, uma vez que, são necessários para atender a demanda administrativa desta Casa de Leis. Visando a manutenção dos locais de trabalho, proporcionando melhores condições no funcionamento e no atendimento.</w:t>
      </w:r>
    </w:p>
    <w:p w14:paraId="534DAAF4" w14:textId="77777777" w:rsidR="004C3263" w:rsidRPr="004C3263" w:rsidRDefault="004C3263" w:rsidP="00862EC8">
      <w:pPr>
        <w:jc w:val="both"/>
        <w:rPr>
          <w:b/>
        </w:rPr>
      </w:pPr>
      <w:r w:rsidRPr="004C3263">
        <w:rPr>
          <w:b/>
        </w:rPr>
        <w:t xml:space="preserve">3. JUSTIFICATIVA </w:t>
      </w:r>
    </w:p>
    <w:p w14:paraId="24A327E3" w14:textId="5474B9CB" w:rsidR="00B755D3" w:rsidRDefault="00110EAE" w:rsidP="00B755D3">
      <w:pPr>
        <w:spacing w:after="0" w:line="240" w:lineRule="auto"/>
        <w:jc w:val="both"/>
        <w:rPr>
          <w:sz w:val="24"/>
          <w:szCs w:val="24"/>
        </w:rPr>
      </w:pPr>
      <w:r>
        <w:t xml:space="preserve">3.1. </w:t>
      </w:r>
      <w:r w:rsidR="007C27F0" w:rsidRPr="007D41E2">
        <w:t>Visando suprir as necessidades para um melhor funcionamento da Casa Legislativa e a prevenção periódica em benefício a saúde não só dos servidores da casa, mas também dos munícipes que também a frequentam, se faz necessária tal contratação</w:t>
      </w:r>
      <w:r w:rsidR="007C27F0" w:rsidRPr="007D41E2">
        <w:rPr>
          <w:spacing w:val="-1"/>
        </w:rPr>
        <w:t>.</w:t>
      </w:r>
      <w:r w:rsidR="007C27F0">
        <w:rPr>
          <w:spacing w:val="-1"/>
        </w:rPr>
        <w:t xml:space="preserve"> </w:t>
      </w:r>
      <w:r w:rsidR="00B755D3" w:rsidRPr="00D37F7C">
        <w:rPr>
          <w:sz w:val="24"/>
          <w:szCs w:val="24"/>
        </w:rPr>
        <w:t xml:space="preserve">Pretende-se </w:t>
      </w:r>
      <w:r w:rsidR="00956ECF">
        <w:rPr>
          <w:sz w:val="24"/>
          <w:szCs w:val="24"/>
        </w:rPr>
        <w:t>contratar</w:t>
      </w:r>
      <w:r w:rsidR="00B755D3" w:rsidRPr="00D37F7C">
        <w:rPr>
          <w:sz w:val="24"/>
          <w:szCs w:val="24"/>
        </w:rPr>
        <w:t>, selecionando a proposta mais vantajosa para a administração.</w:t>
      </w:r>
    </w:p>
    <w:p w14:paraId="686485EB" w14:textId="77777777" w:rsidR="00110EAE" w:rsidRDefault="00110EAE" w:rsidP="00B755D3">
      <w:pPr>
        <w:spacing w:after="0" w:line="240" w:lineRule="auto"/>
        <w:jc w:val="both"/>
        <w:rPr>
          <w:sz w:val="24"/>
          <w:szCs w:val="24"/>
        </w:rPr>
      </w:pPr>
    </w:p>
    <w:p w14:paraId="601E9E0C" w14:textId="40BD9710" w:rsidR="00110EAE" w:rsidRPr="00110EAE" w:rsidRDefault="00110EAE" w:rsidP="00B755D3">
      <w:pPr>
        <w:spacing w:after="0" w:line="240" w:lineRule="auto"/>
        <w:jc w:val="both"/>
      </w:pPr>
      <w:r>
        <w:t>3.2. Os serviços a serem contratados também proporcionam aumento do rendimento e prolongamento da vida útil do equipamento, além de favorecer a redução do consumo de energia, proteção contra quedas de tensão e proteção contra corrosão.</w:t>
      </w:r>
    </w:p>
    <w:p w14:paraId="223DE437" w14:textId="77777777" w:rsidR="00B755D3" w:rsidRDefault="00B755D3" w:rsidP="00B755D3">
      <w:pPr>
        <w:spacing w:after="0" w:line="240" w:lineRule="auto"/>
        <w:jc w:val="both"/>
      </w:pPr>
    </w:p>
    <w:p w14:paraId="3B68E706" w14:textId="77777777" w:rsidR="00767F39" w:rsidRPr="00767F39" w:rsidRDefault="00767F39" w:rsidP="00862EC8">
      <w:pPr>
        <w:jc w:val="both"/>
        <w:rPr>
          <w:b/>
        </w:rPr>
      </w:pPr>
      <w:r w:rsidRPr="00767F39">
        <w:rPr>
          <w:b/>
        </w:rPr>
        <w:t xml:space="preserve">4. FUNDAMENTAÇÃO LEGAL </w:t>
      </w:r>
    </w:p>
    <w:p w14:paraId="4273B13D" w14:textId="77777777" w:rsidR="00767F39" w:rsidRDefault="00767F39" w:rsidP="00862EC8">
      <w:pPr>
        <w:jc w:val="both"/>
      </w:pPr>
      <w:r>
        <w:t>4.1. Este Termo de Referência foi elaborado em cumprimento ao disposto na Lei nº 10.520 de 17 de julho de 2002 com aplicação subsidiaria da Lei nº 8.666 de 21 de junho de 1993 e suas alterações.</w:t>
      </w:r>
    </w:p>
    <w:p w14:paraId="6B6345C0" w14:textId="77777777" w:rsidR="00767F39" w:rsidRPr="00767F39" w:rsidRDefault="00767F39" w:rsidP="00862EC8">
      <w:pPr>
        <w:jc w:val="both"/>
        <w:rPr>
          <w:b/>
        </w:rPr>
      </w:pPr>
      <w:r w:rsidRPr="00767F39">
        <w:rPr>
          <w:b/>
        </w:rPr>
        <w:t xml:space="preserve">5. ESTIMATIVA DE CUSTOS </w:t>
      </w:r>
    </w:p>
    <w:p w14:paraId="5A77D9B9" w14:textId="77777777" w:rsidR="00767F39" w:rsidRDefault="00767F39" w:rsidP="00862EC8">
      <w:pPr>
        <w:jc w:val="both"/>
      </w:pPr>
      <w:r>
        <w:t xml:space="preserve">5.1. Os valores para a aquisição descrita acima, por meio de coleta de preços. </w:t>
      </w:r>
    </w:p>
    <w:p w14:paraId="42E87B87" w14:textId="186C0B6D" w:rsidR="00767F39" w:rsidRDefault="00767F39" w:rsidP="00862EC8">
      <w:pPr>
        <w:jc w:val="both"/>
        <w:rPr>
          <w:sz w:val="24"/>
          <w:szCs w:val="24"/>
        </w:rPr>
      </w:pPr>
      <w:r>
        <w:t xml:space="preserve">5.2. A estimativa de custos necessários à aquisição do equipamento objeto deste Termo de Referência é de </w:t>
      </w:r>
      <w:r w:rsidR="00F60951" w:rsidRPr="00D37F7C">
        <w:rPr>
          <w:sz w:val="24"/>
          <w:szCs w:val="24"/>
        </w:rPr>
        <w:t xml:space="preserve">R$ </w:t>
      </w:r>
      <w:r w:rsidR="007C27F0">
        <w:rPr>
          <w:sz w:val="24"/>
          <w:szCs w:val="24"/>
        </w:rPr>
        <w:t>19.360,00</w:t>
      </w:r>
      <w:r w:rsidR="00F60951" w:rsidRPr="00D37F7C">
        <w:rPr>
          <w:sz w:val="24"/>
          <w:szCs w:val="24"/>
        </w:rPr>
        <w:t xml:space="preserve"> (</w:t>
      </w:r>
      <w:r w:rsidR="007C27F0">
        <w:rPr>
          <w:sz w:val="24"/>
          <w:szCs w:val="24"/>
        </w:rPr>
        <w:t>dezenove</w:t>
      </w:r>
      <w:r w:rsidR="00727456">
        <w:rPr>
          <w:sz w:val="24"/>
          <w:szCs w:val="24"/>
        </w:rPr>
        <w:t xml:space="preserve"> mil</w:t>
      </w:r>
      <w:r w:rsidR="00956ECF">
        <w:rPr>
          <w:sz w:val="24"/>
          <w:szCs w:val="24"/>
        </w:rPr>
        <w:t xml:space="preserve">, </w:t>
      </w:r>
      <w:r w:rsidR="007C27F0">
        <w:rPr>
          <w:sz w:val="24"/>
          <w:szCs w:val="24"/>
        </w:rPr>
        <w:t>trezentos e sessenta</w:t>
      </w:r>
      <w:r w:rsidR="00956ECF">
        <w:rPr>
          <w:sz w:val="24"/>
          <w:szCs w:val="24"/>
        </w:rPr>
        <w:t xml:space="preserve"> reais</w:t>
      </w:r>
      <w:r w:rsidR="00727456">
        <w:rPr>
          <w:sz w:val="24"/>
          <w:szCs w:val="24"/>
        </w:rPr>
        <w:t>).</w:t>
      </w:r>
    </w:p>
    <w:p w14:paraId="4F96A5DE" w14:textId="02709C6C" w:rsidR="00767F39" w:rsidRDefault="00767F39" w:rsidP="00862EC8">
      <w:pPr>
        <w:jc w:val="both"/>
        <w:rPr>
          <w:b/>
        </w:rPr>
      </w:pPr>
      <w:r w:rsidRPr="00767F39">
        <w:rPr>
          <w:b/>
        </w:rPr>
        <w:t xml:space="preserve">6. RELAÇÃO </w:t>
      </w:r>
      <w:r w:rsidR="00956ECF">
        <w:rPr>
          <w:b/>
        </w:rPr>
        <w:t>DO SERVIÇO</w:t>
      </w:r>
      <w:r w:rsidRPr="00767F39">
        <w:rPr>
          <w:b/>
        </w:rPr>
        <w:t xml:space="preserve"> E ESPECIFICAÇÕES TÉCNICAS</w:t>
      </w:r>
      <w:r w:rsidR="00C46F6D">
        <w:rPr>
          <w:b/>
        </w:rPr>
        <w:t>:</w:t>
      </w:r>
    </w:p>
    <w:tbl>
      <w:tblPr>
        <w:tblStyle w:val="Tabelacomgrade"/>
        <w:tblW w:w="9737" w:type="dxa"/>
        <w:jc w:val="center"/>
        <w:tblLook w:val="04A0" w:firstRow="1" w:lastRow="0" w:firstColumn="1" w:lastColumn="0" w:noHBand="0" w:noVBand="1"/>
      </w:tblPr>
      <w:tblGrid>
        <w:gridCol w:w="1452"/>
        <w:gridCol w:w="2491"/>
        <w:gridCol w:w="1591"/>
        <w:gridCol w:w="2220"/>
        <w:gridCol w:w="1983"/>
      </w:tblGrid>
      <w:tr w:rsidR="00034A9F" w:rsidRPr="00D37F7C" w14:paraId="43A8E1C4" w14:textId="70D1C3D6" w:rsidTr="000845A0">
        <w:trPr>
          <w:trHeight w:val="863"/>
          <w:jc w:val="center"/>
        </w:trPr>
        <w:tc>
          <w:tcPr>
            <w:tcW w:w="1453" w:type="dxa"/>
          </w:tcPr>
          <w:p w14:paraId="616618A1" w14:textId="77777777" w:rsidR="00034A9F" w:rsidRPr="00D37F7C" w:rsidRDefault="00034A9F" w:rsidP="0039208D">
            <w:pPr>
              <w:widowControl w:val="0"/>
              <w:jc w:val="center"/>
              <w:rPr>
                <w:b/>
                <w:sz w:val="24"/>
                <w:szCs w:val="24"/>
              </w:rPr>
            </w:pPr>
            <w:r w:rsidRPr="00D37F7C">
              <w:rPr>
                <w:b/>
                <w:sz w:val="24"/>
                <w:szCs w:val="24"/>
              </w:rPr>
              <w:t>Nº ITEM</w:t>
            </w:r>
          </w:p>
        </w:tc>
        <w:tc>
          <w:tcPr>
            <w:tcW w:w="2491" w:type="dxa"/>
          </w:tcPr>
          <w:p w14:paraId="24CBB04E" w14:textId="05891EF9" w:rsidR="00034A9F" w:rsidRPr="00F34D45" w:rsidRDefault="00034A9F" w:rsidP="0039208D">
            <w:pPr>
              <w:widowControl w:val="0"/>
              <w:jc w:val="center"/>
              <w:rPr>
                <w:b/>
                <w:sz w:val="24"/>
                <w:szCs w:val="24"/>
              </w:rPr>
            </w:pPr>
            <w:r w:rsidRPr="00034A9F">
              <w:rPr>
                <w:b/>
                <w:sz w:val="24"/>
                <w:szCs w:val="24"/>
              </w:rPr>
              <w:t>ESPECIFICAÇÃO</w:t>
            </w:r>
          </w:p>
        </w:tc>
        <w:tc>
          <w:tcPr>
            <w:tcW w:w="1590" w:type="dxa"/>
          </w:tcPr>
          <w:p w14:paraId="353775AE" w14:textId="5D71B932" w:rsidR="00034A9F" w:rsidRPr="00D37F7C" w:rsidRDefault="00034A9F" w:rsidP="0039208D">
            <w:pPr>
              <w:widowControl w:val="0"/>
              <w:jc w:val="center"/>
              <w:rPr>
                <w:b/>
                <w:sz w:val="24"/>
                <w:szCs w:val="24"/>
              </w:rPr>
            </w:pPr>
            <w:r w:rsidRPr="00034A9F">
              <w:rPr>
                <w:b/>
                <w:sz w:val="24"/>
                <w:szCs w:val="24"/>
              </w:rPr>
              <w:t>Qt./Un. MEDIDA</w:t>
            </w:r>
          </w:p>
        </w:tc>
        <w:tc>
          <w:tcPr>
            <w:tcW w:w="4203" w:type="dxa"/>
            <w:gridSpan w:val="2"/>
          </w:tcPr>
          <w:p w14:paraId="3A52D90F" w14:textId="0E7063DA" w:rsidR="00034A9F" w:rsidRPr="00034A9F" w:rsidRDefault="00034A9F" w:rsidP="0039208D">
            <w:pPr>
              <w:widowControl w:val="0"/>
              <w:jc w:val="center"/>
              <w:rPr>
                <w:b/>
                <w:sz w:val="24"/>
                <w:szCs w:val="24"/>
              </w:rPr>
            </w:pPr>
            <w:r w:rsidRPr="00034A9F">
              <w:rPr>
                <w:b/>
                <w:sz w:val="24"/>
                <w:szCs w:val="24"/>
              </w:rPr>
              <w:t>VALOR</w:t>
            </w:r>
          </w:p>
        </w:tc>
      </w:tr>
      <w:tr w:rsidR="00001E35" w:rsidRPr="00D37F7C" w14:paraId="5FBF0D64" w14:textId="175DF915" w:rsidTr="000845A0">
        <w:trPr>
          <w:trHeight w:val="520"/>
          <w:jc w:val="center"/>
        </w:trPr>
        <w:tc>
          <w:tcPr>
            <w:tcW w:w="5535" w:type="dxa"/>
            <w:gridSpan w:val="3"/>
          </w:tcPr>
          <w:p w14:paraId="727E5C35" w14:textId="77777777" w:rsidR="00001E35" w:rsidRPr="00034A9F" w:rsidRDefault="00001E35" w:rsidP="0039208D">
            <w:pPr>
              <w:widowControl w:val="0"/>
              <w:jc w:val="center"/>
              <w:rPr>
                <w:b/>
                <w:sz w:val="24"/>
                <w:szCs w:val="24"/>
              </w:rPr>
            </w:pPr>
          </w:p>
        </w:tc>
        <w:tc>
          <w:tcPr>
            <w:tcW w:w="2220" w:type="dxa"/>
          </w:tcPr>
          <w:p w14:paraId="74A45789" w14:textId="79E2322E" w:rsidR="00001E35" w:rsidRPr="00034A9F" w:rsidRDefault="00001E35" w:rsidP="0039208D">
            <w:pPr>
              <w:widowControl w:val="0"/>
              <w:jc w:val="center"/>
              <w:rPr>
                <w:b/>
                <w:sz w:val="24"/>
                <w:szCs w:val="24"/>
              </w:rPr>
            </w:pPr>
            <w:r w:rsidRPr="00034A9F">
              <w:rPr>
                <w:b/>
                <w:sz w:val="24"/>
                <w:szCs w:val="24"/>
              </w:rPr>
              <w:t>Unit</w:t>
            </w:r>
          </w:p>
        </w:tc>
        <w:tc>
          <w:tcPr>
            <w:tcW w:w="1982" w:type="dxa"/>
          </w:tcPr>
          <w:p w14:paraId="0B294BEF" w14:textId="641289D2" w:rsidR="00001E35" w:rsidRPr="00034A9F" w:rsidRDefault="00001E35" w:rsidP="0039208D">
            <w:pPr>
              <w:widowControl w:val="0"/>
              <w:jc w:val="center"/>
              <w:rPr>
                <w:b/>
                <w:sz w:val="24"/>
                <w:szCs w:val="24"/>
              </w:rPr>
            </w:pPr>
            <w:r w:rsidRPr="00034A9F">
              <w:rPr>
                <w:b/>
                <w:sz w:val="24"/>
                <w:szCs w:val="24"/>
              </w:rPr>
              <w:t>Total</w:t>
            </w:r>
          </w:p>
        </w:tc>
      </w:tr>
      <w:tr w:rsidR="00034A9F" w:rsidRPr="00D37F7C" w14:paraId="48DAC472" w14:textId="4A52D73B" w:rsidTr="000845A0">
        <w:trPr>
          <w:trHeight w:val="1056"/>
          <w:jc w:val="center"/>
        </w:trPr>
        <w:tc>
          <w:tcPr>
            <w:tcW w:w="1453" w:type="dxa"/>
          </w:tcPr>
          <w:p w14:paraId="40E9FA50" w14:textId="77777777" w:rsidR="00034A9F" w:rsidRPr="00D37F7C" w:rsidRDefault="00034A9F" w:rsidP="0039208D">
            <w:pPr>
              <w:widowControl w:val="0"/>
              <w:jc w:val="center"/>
              <w:rPr>
                <w:b/>
                <w:sz w:val="24"/>
                <w:szCs w:val="24"/>
              </w:rPr>
            </w:pPr>
            <w:r w:rsidRPr="00D37F7C">
              <w:rPr>
                <w:b/>
                <w:sz w:val="24"/>
                <w:szCs w:val="24"/>
              </w:rPr>
              <w:t>01</w:t>
            </w:r>
          </w:p>
        </w:tc>
        <w:tc>
          <w:tcPr>
            <w:tcW w:w="2491" w:type="dxa"/>
          </w:tcPr>
          <w:p w14:paraId="5F0F6E47" w14:textId="4ED1C02E" w:rsidR="00034A9F" w:rsidRPr="00F34D45" w:rsidRDefault="007C27F0" w:rsidP="00956ECF">
            <w:pPr>
              <w:widowControl w:val="0"/>
              <w:jc w:val="both"/>
              <w:rPr>
                <w:sz w:val="24"/>
                <w:szCs w:val="24"/>
              </w:rPr>
            </w:pPr>
            <w:r>
              <w:rPr>
                <w:rFonts w:ascii="Courier New" w:hAnsi="Courier New" w:cs="Courier New"/>
                <w:sz w:val="16"/>
                <w:szCs w:val="16"/>
              </w:rPr>
              <w:t>REVISÃO E LIMPEZA DE APARELHOS DE AR CONDICIONADO SPLIT 12.000 BTUS</w:t>
            </w:r>
          </w:p>
        </w:tc>
        <w:tc>
          <w:tcPr>
            <w:tcW w:w="1590" w:type="dxa"/>
          </w:tcPr>
          <w:p w14:paraId="6E067D85" w14:textId="77777777" w:rsidR="00034A9F" w:rsidRDefault="00034A9F" w:rsidP="0039208D">
            <w:pPr>
              <w:widowControl w:val="0"/>
              <w:jc w:val="center"/>
              <w:rPr>
                <w:sz w:val="24"/>
                <w:szCs w:val="24"/>
              </w:rPr>
            </w:pPr>
          </w:p>
          <w:p w14:paraId="0A0A4E75" w14:textId="6D0A9BBE" w:rsidR="00034A9F" w:rsidRPr="00233C40" w:rsidRDefault="006F3024" w:rsidP="006F3024">
            <w:pPr>
              <w:widowControl w:val="0"/>
              <w:jc w:val="center"/>
              <w:rPr>
                <w:sz w:val="24"/>
                <w:szCs w:val="24"/>
              </w:rPr>
            </w:pPr>
            <w:r>
              <w:rPr>
                <w:sz w:val="24"/>
                <w:szCs w:val="24"/>
              </w:rPr>
              <w:t>25</w:t>
            </w:r>
            <w:r w:rsidR="000C61BE">
              <w:rPr>
                <w:sz w:val="24"/>
                <w:szCs w:val="24"/>
              </w:rPr>
              <w:t xml:space="preserve"> </w:t>
            </w:r>
            <w:r>
              <w:rPr>
                <w:sz w:val="24"/>
                <w:szCs w:val="24"/>
              </w:rPr>
              <w:t>UN</w:t>
            </w:r>
          </w:p>
        </w:tc>
        <w:tc>
          <w:tcPr>
            <w:tcW w:w="2220" w:type="dxa"/>
          </w:tcPr>
          <w:p w14:paraId="48708AC9" w14:textId="77777777" w:rsidR="00034A9F" w:rsidRDefault="00034A9F" w:rsidP="00756EF1">
            <w:pPr>
              <w:widowControl w:val="0"/>
              <w:jc w:val="center"/>
              <w:rPr>
                <w:sz w:val="24"/>
                <w:szCs w:val="24"/>
              </w:rPr>
            </w:pPr>
          </w:p>
          <w:p w14:paraId="20892846" w14:textId="4240BF56" w:rsidR="00034A9F" w:rsidRPr="00F34D45" w:rsidRDefault="00956ECF" w:rsidP="006F3024">
            <w:pPr>
              <w:widowControl w:val="0"/>
              <w:jc w:val="center"/>
              <w:rPr>
                <w:sz w:val="24"/>
                <w:szCs w:val="24"/>
              </w:rPr>
            </w:pPr>
            <w:r>
              <w:rPr>
                <w:sz w:val="24"/>
                <w:szCs w:val="24"/>
              </w:rPr>
              <w:t xml:space="preserve">R$ </w:t>
            </w:r>
            <w:r w:rsidR="00A35E8C">
              <w:rPr>
                <w:sz w:val="24"/>
                <w:szCs w:val="24"/>
              </w:rPr>
              <w:t>180,00</w:t>
            </w:r>
          </w:p>
        </w:tc>
        <w:tc>
          <w:tcPr>
            <w:tcW w:w="1982" w:type="dxa"/>
          </w:tcPr>
          <w:p w14:paraId="0AFBB77C" w14:textId="77777777" w:rsidR="00756EF1" w:rsidRDefault="00756EF1" w:rsidP="00756EF1">
            <w:pPr>
              <w:widowControl w:val="0"/>
              <w:jc w:val="center"/>
              <w:rPr>
                <w:sz w:val="24"/>
                <w:szCs w:val="24"/>
              </w:rPr>
            </w:pPr>
          </w:p>
          <w:p w14:paraId="6717D03E" w14:textId="5499B19F" w:rsidR="00034A9F" w:rsidRDefault="00956ECF" w:rsidP="006F3024">
            <w:pPr>
              <w:widowControl w:val="0"/>
              <w:jc w:val="center"/>
              <w:rPr>
                <w:sz w:val="24"/>
                <w:szCs w:val="24"/>
              </w:rPr>
            </w:pPr>
            <w:r>
              <w:rPr>
                <w:sz w:val="24"/>
                <w:szCs w:val="24"/>
              </w:rPr>
              <w:t xml:space="preserve">R$ </w:t>
            </w:r>
            <w:r w:rsidR="00A35E8C">
              <w:rPr>
                <w:sz w:val="24"/>
                <w:szCs w:val="24"/>
              </w:rPr>
              <w:t>4.500,00</w:t>
            </w:r>
          </w:p>
        </w:tc>
      </w:tr>
      <w:tr w:rsidR="006F3024" w:rsidRPr="00D37F7C" w14:paraId="2BBEC1B7" w14:textId="77777777" w:rsidTr="000845A0">
        <w:trPr>
          <w:trHeight w:val="1056"/>
          <w:jc w:val="center"/>
        </w:trPr>
        <w:tc>
          <w:tcPr>
            <w:tcW w:w="1453" w:type="dxa"/>
          </w:tcPr>
          <w:p w14:paraId="721AC589" w14:textId="0E6B04B0" w:rsidR="006F3024" w:rsidRPr="00D37F7C" w:rsidRDefault="006F3024" w:rsidP="0039208D">
            <w:pPr>
              <w:widowControl w:val="0"/>
              <w:jc w:val="center"/>
              <w:rPr>
                <w:b/>
                <w:sz w:val="24"/>
                <w:szCs w:val="24"/>
              </w:rPr>
            </w:pPr>
            <w:r>
              <w:rPr>
                <w:b/>
                <w:sz w:val="24"/>
                <w:szCs w:val="24"/>
              </w:rPr>
              <w:lastRenderedPageBreak/>
              <w:t>02</w:t>
            </w:r>
          </w:p>
        </w:tc>
        <w:tc>
          <w:tcPr>
            <w:tcW w:w="2491" w:type="dxa"/>
          </w:tcPr>
          <w:p w14:paraId="081912FC" w14:textId="1A484692" w:rsidR="006F3024" w:rsidRDefault="006F3024" w:rsidP="006F3024">
            <w:pPr>
              <w:widowControl w:val="0"/>
              <w:jc w:val="both"/>
              <w:rPr>
                <w:rFonts w:ascii="Courier New" w:hAnsi="Courier New" w:cs="Courier New"/>
                <w:sz w:val="16"/>
                <w:szCs w:val="16"/>
              </w:rPr>
            </w:pPr>
            <w:r>
              <w:rPr>
                <w:rFonts w:ascii="Courier New" w:hAnsi="Courier New" w:cs="Courier New"/>
                <w:sz w:val="16"/>
                <w:szCs w:val="16"/>
              </w:rPr>
              <w:t>REVISÃO E LIMPEZA DE APARELHOS DE AR CONDICIONADO SPLIT 24.000 BTUS</w:t>
            </w:r>
          </w:p>
        </w:tc>
        <w:tc>
          <w:tcPr>
            <w:tcW w:w="1590" w:type="dxa"/>
          </w:tcPr>
          <w:p w14:paraId="362E73BA" w14:textId="77777777" w:rsidR="006F3024" w:rsidRDefault="006F3024" w:rsidP="0039208D">
            <w:pPr>
              <w:widowControl w:val="0"/>
              <w:jc w:val="center"/>
              <w:rPr>
                <w:sz w:val="24"/>
                <w:szCs w:val="24"/>
              </w:rPr>
            </w:pPr>
          </w:p>
          <w:p w14:paraId="44F9FB7A" w14:textId="2524E66E" w:rsidR="006F3024" w:rsidRDefault="006F3024" w:rsidP="0039208D">
            <w:pPr>
              <w:widowControl w:val="0"/>
              <w:jc w:val="center"/>
              <w:rPr>
                <w:sz w:val="24"/>
                <w:szCs w:val="24"/>
              </w:rPr>
            </w:pPr>
            <w:r>
              <w:rPr>
                <w:sz w:val="24"/>
                <w:szCs w:val="24"/>
              </w:rPr>
              <w:t>02 UN</w:t>
            </w:r>
          </w:p>
        </w:tc>
        <w:tc>
          <w:tcPr>
            <w:tcW w:w="2220" w:type="dxa"/>
          </w:tcPr>
          <w:p w14:paraId="160AC655" w14:textId="77777777" w:rsidR="006F3024" w:rsidRDefault="006F3024" w:rsidP="00756EF1">
            <w:pPr>
              <w:widowControl w:val="0"/>
              <w:jc w:val="center"/>
              <w:rPr>
                <w:sz w:val="24"/>
                <w:szCs w:val="24"/>
              </w:rPr>
            </w:pPr>
          </w:p>
          <w:p w14:paraId="45315E6C" w14:textId="57D3046E" w:rsidR="006F3024" w:rsidRDefault="006F3024" w:rsidP="00756EF1">
            <w:pPr>
              <w:widowControl w:val="0"/>
              <w:jc w:val="center"/>
              <w:rPr>
                <w:sz w:val="24"/>
                <w:szCs w:val="24"/>
              </w:rPr>
            </w:pPr>
            <w:r>
              <w:rPr>
                <w:sz w:val="24"/>
                <w:szCs w:val="24"/>
              </w:rPr>
              <w:t>R$</w:t>
            </w:r>
            <w:r w:rsidR="00A35E8C">
              <w:rPr>
                <w:sz w:val="24"/>
                <w:szCs w:val="24"/>
              </w:rPr>
              <w:t xml:space="preserve"> 185,00</w:t>
            </w:r>
          </w:p>
        </w:tc>
        <w:tc>
          <w:tcPr>
            <w:tcW w:w="1982" w:type="dxa"/>
          </w:tcPr>
          <w:p w14:paraId="55001B59" w14:textId="77777777" w:rsidR="006F3024" w:rsidRDefault="006F3024" w:rsidP="00756EF1">
            <w:pPr>
              <w:widowControl w:val="0"/>
              <w:jc w:val="center"/>
              <w:rPr>
                <w:sz w:val="24"/>
                <w:szCs w:val="24"/>
              </w:rPr>
            </w:pPr>
          </w:p>
          <w:p w14:paraId="12002CAE" w14:textId="5E430F9E" w:rsidR="006F3024" w:rsidRDefault="006F3024" w:rsidP="00756EF1">
            <w:pPr>
              <w:widowControl w:val="0"/>
              <w:jc w:val="center"/>
              <w:rPr>
                <w:sz w:val="24"/>
                <w:szCs w:val="24"/>
              </w:rPr>
            </w:pPr>
            <w:r>
              <w:rPr>
                <w:sz w:val="24"/>
                <w:szCs w:val="24"/>
              </w:rPr>
              <w:t>R$</w:t>
            </w:r>
            <w:r w:rsidR="00A35E8C">
              <w:rPr>
                <w:sz w:val="24"/>
                <w:szCs w:val="24"/>
              </w:rPr>
              <w:t xml:space="preserve"> 370,00</w:t>
            </w:r>
          </w:p>
        </w:tc>
      </w:tr>
      <w:tr w:rsidR="006F3024" w:rsidRPr="00D37F7C" w14:paraId="163D0213" w14:textId="77777777" w:rsidTr="000845A0">
        <w:trPr>
          <w:trHeight w:val="1071"/>
          <w:jc w:val="center"/>
        </w:trPr>
        <w:tc>
          <w:tcPr>
            <w:tcW w:w="1453" w:type="dxa"/>
          </w:tcPr>
          <w:p w14:paraId="788936E8" w14:textId="1CF05B65" w:rsidR="006F3024" w:rsidRDefault="006F3024" w:rsidP="0039208D">
            <w:pPr>
              <w:widowControl w:val="0"/>
              <w:jc w:val="center"/>
              <w:rPr>
                <w:b/>
                <w:sz w:val="24"/>
                <w:szCs w:val="24"/>
              </w:rPr>
            </w:pPr>
            <w:r>
              <w:rPr>
                <w:b/>
                <w:sz w:val="24"/>
                <w:szCs w:val="24"/>
              </w:rPr>
              <w:t>03</w:t>
            </w:r>
          </w:p>
        </w:tc>
        <w:tc>
          <w:tcPr>
            <w:tcW w:w="2491" w:type="dxa"/>
          </w:tcPr>
          <w:p w14:paraId="430C59F1" w14:textId="323DE14D" w:rsidR="006F3024" w:rsidRDefault="006F3024" w:rsidP="006F3024">
            <w:pPr>
              <w:widowControl w:val="0"/>
              <w:jc w:val="both"/>
              <w:rPr>
                <w:rFonts w:ascii="Courier New" w:hAnsi="Courier New" w:cs="Courier New"/>
                <w:sz w:val="16"/>
                <w:szCs w:val="16"/>
              </w:rPr>
            </w:pPr>
            <w:r>
              <w:rPr>
                <w:rFonts w:ascii="Courier New" w:hAnsi="Courier New" w:cs="Courier New"/>
                <w:sz w:val="16"/>
                <w:szCs w:val="16"/>
              </w:rPr>
              <w:t>REVISÃO E LIMPEZA DE APARELHOS DE AR CONDICIONADO SPLIT 60.000 BTUS</w:t>
            </w:r>
          </w:p>
        </w:tc>
        <w:tc>
          <w:tcPr>
            <w:tcW w:w="1590" w:type="dxa"/>
          </w:tcPr>
          <w:p w14:paraId="02F6BBC3" w14:textId="77777777" w:rsidR="006F3024" w:rsidRDefault="006F3024" w:rsidP="0039208D">
            <w:pPr>
              <w:widowControl w:val="0"/>
              <w:jc w:val="center"/>
              <w:rPr>
                <w:sz w:val="24"/>
                <w:szCs w:val="24"/>
              </w:rPr>
            </w:pPr>
          </w:p>
          <w:p w14:paraId="4BE34F89" w14:textId="162CC0E9" w:rsidR="006F3024" w:rsidRDefault="006F3024" w:rsidP="006F3024">
            <w:pPr>
              <w:widowControl w:val="0"/>
              <w:jc w:val="center"/>
              <w:rPr>
                <w:sz w:val="24"/>
                <w:szCs w:val="24"/>
              </w:rPr>
            </w:pPr>
            <w:r>
              <w:rPr>
                <w:sz w:val="24"/>
                <w:szCs w:val="24"/>
              </w:rPr>
              <w:t>07 UN</w:t>
            </w:r>
          </w:p>
        </w:tc>
        <w:tc>
          <w:tcPr>
            <w:tcW w:w="2220" w:type="dxa"/>
          </w:tcPr>
          <w:p w14:paraId="6CDE4985" w14:textId="77777777" w:rsidR="006F3024" w:rsidRDefault="006F3024" w:rsidP="00756EF1">
            <w:pPr>
              <w:widowControl w:val="0"/>
              <w:jc w:val="center"/>
              <w:rPr>
                <w:sz w:val="24"/>
                <w:szCs w:val="24"/>
              </w:rPr>
            </w:pPr>
          </w:p>
          <w:p w14:paraId="6A6F2491" w14:textId="3FCBB47A" w:rsidR="006F3024" w:rsidRDefault="006F3024" w:rsidP="00756EF1">
            <w:pPr>
              <w:widowControl w:val="0"/>
              <w:jc w:val="center"/>
              <w:rPr>
                <w:sz w:val="24"/>
                <w:szCs w:val="24"/>
              </w:rPr>
            </w:pPr>
            <w:r>
              <w:rPr>
                <w:sz w:val="24"/>
                <w:szCs w:val="24"/>
              </w:rPr>
              <w:t>R$</w:t>
            </w:r>
            <w:r w:rsidR="00A35E8C">
              <w:rPr>
                <w:sz w:val="24"/>
                <w:szCs w:val="24"/>
              </w:rPr>
              <w:t xml:space="preserve"> 370,00</w:t>
            </w:r>
          </w:p>
        </w:tc>
        <w:tc>
          <w:tcPr>
            <w:tcW w:w="1982" w:type="dxa"/>
          </w:tcPr>
          <w:p w14:paraId="1ADBF44A" w14:textId="77777777" w:rsidR="006F3024" w:rsidRDefault="006F3024" w:rsidP="00756EF1">
            <w:pPr>
              <w:widowControl w:val="0"/>
              <w:jc w:val="center"/>
              <w:rPr>
                <w:sz w:val="24"/>
                <w:szCs w:val="24"/>
              </w:rPr>
            </w:pPr>
          </w:p>
          <w:p w14:paraId="44DABACC" w14:textId="1670C45A" w:rsidR="006F3024" w:rsidRDefault="006F3024" w:rsidP="00756EF1">
            <w:pPr>
              <w:widowControl w:val="0"/>
              <w:jc w:val="center"/>
              <w:rPr>
                <w:sz w:val="24"/>
                <w:szCs w:val="24"/>
              </w:rPr>
            </w:pPr>
            <w:r>
              <w:rPr>
                <w:sz w:val="24"/>
                <w:szCs w:val="24"/>
              </w:rPr>
              <w:t>R$</w:t>
            </w:r>
            <w:r w:rsidR="00A35E8C">
              <w:rPr>
                <w:sz w:val="24"/>
                <w:szCs w:val="24"/>
              </w:rPr>
              <w:t xml:space="preserve"> 2.590,00</w:t>
            </w:r>
          </w:p>
        </w:tc>
      </w:tr>
      <w:tr w:rsidR="006F3024" w:rsidRPr="00D37F7C" w14:paraId="28D1AEA1" w14:textId="77777777" w:rsidTr="000845A0">
        <w:trPr>
          <w:trHeight w:val="1056"/>
          <w:jc w:val="center"/>
        </w:trPr>
        <w:tc>
          <w:tcPr>
            <w:tcW w:w="1453" w:type="dxa"/>
          </w:tcPr>
          <w:p w14:paraId="34940940" w14:textId="0352531E" w:rsidR="006F3024" w:rsidRDefault="006F3024" w:rsidP="0039208D">
            <w:pPr>
              <w:widowControl w:val="0"/>
              <w:jc w:val="center"/>
              <w:rPr>
                <w:b/>
                <w:sz w:val="24"/>
                <w:szCs w:val="24"/>
              </w:rPr>
            </w:pPr>
            <w:r>
              <w:rPr>
                <w:b/>
                <w:sz w:val="24"/>
                <w:szCs w:val="24"/>
              </w:rPr>
              <w:t>04</w:t>
            </w:r>
          </w:p>
        </w:tc>
        <w:tc>
          <w:tcPr>
            <w:tcW w:w="2491" w:type="dxa"/>
          </w:tcPr>
          <w:p w14:paraId="2E33BC03" w14:textId="0D6EB8FE" w:rsidR="006F3024" w:rsidRDefault="006F3024" w:rsidP="006F3024">
            <w:pPr>
              <w:widowControl w:val="0"/>
              <w:jc w:val="both"/>
              <w:rPr>
                <w:rFonts w:ascii="Courier New" w:hAnsi="Courier New" w:cs="Courier New"/>
                <w:sz w:val="16"/>
                <w:szCs w:val="16"/>
              </w:rPr>
            </w:pPr>
            <w:r>
              <w:rPr>
                <w:rFonts w:ascii="Courier New" w:hAnsi="Courier New" w:cs="Courier New"/>
                <w:sz w:val="16"/>
                <w:szCs w:val="16"/>
              </w:rPr>
              <w:t>TROCA DE GÁS APARELHO DE AR CONDICIONADO SPLIT 12.000 BTUS</w:t>
            </w:r>
          </w:p>
        </w:tc>
        <w:tc>
          <w:tcPr>
            <w:tcW w:w="1590" w:type="dxa"/>
          </w:tcPr>
          <w:p w14:paraId="501FF135" w14:textId="77777777" w:rsidR="006F3024" w:rsidRDefault="006F3024" w:rsidP="0039208D">
            <w:pPr>
              <w:widowControl w:val="0"/>
              <w:jc w:val="center"/>
              <w:rPr>
                <w:sz w:val="24"/>
                <w:szCs w:val="24"/>
              </w:rPr>
            </w:pPr>
          </w:p>
          <w:p w14:paraId="11C077D0" w14:textId="0D960A90" w:rsidR="006F3024" w:rsidRDefault="006F3024" w:rsidP="0039208D">
            <w:pPr>
              <w:widowControl w:val="0"/>
              <w:jc w:val="center"/>
              <w:rPr>
                <w:sz w:val="24"/>
                <w:szCs w:val="24"/>
              </w:rPr>
            </w:pPr>
            <w:r>
              <w:rPr>
                <w:sz w:val="24"/>
                <w:szCs w:val="24"/>
              </w:rPr>
              <w:t>25 UN</w:t>
            </w:r>
          </w:p>
        </w:tc>
        <w:tc>
          <w:tcPr>
            <w:tcW w:w="2220" w:type="dxa"/>
          </w:tcPr>
          <w:p w14:paraId="399908FE" w14:textId="77777777" w:rsidR="006F3024" w:rsidRDefault="006F3024" w:rsidP="00756EF1">
            <w:pPr>
              <w:widowControl w:val="0"/>
              <w:jc w:val="center"/>
              <w:rPr>
                <w:sz w:val="24"/>
                <w:szCs w:val="24"/>
              </w:rPr>
            </w:pPr>
          </w:p>
          <w:p w14:paraId="1FC12D4C" w14:textId="64DDBEA5" w:rsidR="006F3024" w:rsidRDefault="006F3024" w:rsidP="00756EF1">
            <w:pPr>
              <w:widowControl w:val="0"/>
              <w:jc w:val="center"/>
              <w:rPr>
                <w:sz w:val="24"/>
                <w:szCs w:val="24"/>
              </w:rPr>
            </w:pPr>
            <w:r>
              <w:rPr>
                <w:sz w:val="24"/>
                <w:szCs w:val="24"/>
              </w:rPr>
              <w:t>R$</w:t>
            </w:r>
            <w:r w:rsidR="00A35E8C">
              <w:rPr>
                <w:sz w:val="24"/>
                <w:szCs w:val="24"/>
              </w:rPr>
              <w:t xml:space="preserve"> 200,00</w:t>
            </w:r>
          </w:p>
        </w:tc>
        <w:tc>
          <w:tcPr>
            <w:tcW w:w="1982" w:type="dxa"/>
          </w:tcPr>
          <w:p w14:paraId="0DCE5421" w14:textId="77777777" w:rsidR="006F3024" w:rsidRDefault="006F3024" w:rsidP="00756EF1">
            <w:pPr>
              <w:widowControl w:val="0"/>
              <w:jc w:val="center"/>
              <w:rPr>
                <w:sz w:val="24"/>
                <w:szCs w:val="24"/>
              </w:rPr>
            </w:pPr>
          </w:p>
          <w:p w14:paraId="50F38211" w14:textId="751465FC" w:rsidR="006F3024" w:rsidRDefault="006F3024" w:rsidP="00756EF1">
            <w:pPr>
              <w:widowControl w:val="0"/>
              <w:jc w:val="center"/>
              <w:rPr>
                <w:sz w:val="24"/>
                <w:szCs w:val="24"/>
              </w:rPr>
            </w:pPr>
            <w:r>
              <w:rPr>
                <w:sz w:val="24"/>
                <w:szCs w:val="24"/>
              </w:rPr>
              <w:t>R$</w:t>
            </w:r>
            <w:r w:rsidR="00A35E8C">
              <w:rPr>
                <w:sz w:val="24"/>
                <w:szCs w:val="24"/>
              </w:rPr>
              <w:t xml:space="preserve"> 5.000,00</w:t>
            </w:r>
          </w:p>
        </w:tc>
      </w:tr>
      <w:tr w:rsidR="006F3024" w:rsidRPr="00D37F7C" w14:paraId="534089CF" w14:textId="77777777" w:rsidTr="000845A0">
        <w:trPr>
          <w:trHeight w:val="1056"/>
          <w:jc w:val="center"/>
        </w:trPr>
        <w:tc>
          <w:tcPr>
            <w:tcW w:w="1453" w:type="dxa"/>
          </w:tcPr>
          <w:p w14:paraId="4DBE9F62" w14:textId="6C98369A" w:rsidR="006F3024" w:rsidRDefault="006F3024" w:rsidP="0039208D">
            <w:pPr>
              <w:widowControl w:val="0"/>
              <w:jc w:val="center"/>
              <w:rPr>
                <w:b/>
                <w:sz w:val="24"/>
                <w:szCs w:val="24"/>
              </w:rPr>
            </w:pPr>
            <w:r>
              <w:rPr>
                <w:b/>
                <w:sz w:val="24"/>
                <w:szCs w:val="24"/>
              </w:rPr>
              <w:t>05</w:t>
            </w:r>
          </w:p>
        </w:tc>
        <w:tc>
          <w:tcPr>
            <w:tcW w:w="2491" w:type="dxa"/>
          </w:tcPr>
          <w:p w14:paraId="24F55DD4" w14:textId="37406AA2" w:rsidR="006F3024" w:rsidRDefault="006F3024" w:rsidP="006F3024">
            <w:pPr>
              <w:widowControl w:val="0"/>
              <w:jc w:val="both"/>
              <w:rPr>
                <w:rFonts w:ascii="Courier New" w:hAnsi="Courier New" w:cs="Courier New"/>
                <w:sz w:val="16"/>
                <w:szCs w:val="16"/>
              </w:rPr>
            </w:pPr>
            <w:r>
              <w:rPr>
                <w:rFonts w:ascii="Courier New" w:hAnsi="Courier New" w:cs="Courier New"/>
                <w:sz w:val="16"/>
                <w:szCs w:val="16"/>
              </w:rPr>
              <w:t>TROCA DE GÁS APARELHO DE AR CONDICIONADO SPLIT 24.000 BTUS</w:t>
            </w:r>
          </w:p>
        </w:tc>
        <w:tc>
          <w:tcPr>
            <w:tcW w:w="1590" w:type="dxa"/>
          </w:tcPr>
          <w:p w14:paraId="3B5A0F96" w14:textId="77777777" w:rsidR="006F3024" w:rsidRDefault="006F3024" w:rsidP="0039208D">
            <w:pPr>
              <w:widowControl w:val="0"/>
              <w:jc w:val="center"/>
              <w:rPr>
                <w:sz w:val="24"/>
                <w:szCs w:val="24"/>
              </w:rPr>
            </w:pPr>
          </w:p>
          <w:p w14:paraId="741D55B8" w14:textId="7B1AC9B3" w:rsidR="006F3024" w:rsidRDefault="006F3024" w:rsidP="0039208D">
            <w:pPr>
              <w:widowControl w:val="0"/>
              <w:jc w:val="center"/>
              <w:rPr>
                <w:sz w:val="24"/>
                <w:szCs w:val="24"/>
              </w:rPr>
            </w:pPr>
            <w:r>
              <w:rPr>
                <w:sz w:val="24"/>
                <w:szCs w:val="24"/>
              </w:rPr>
              <w:t>02 UN</w:t>
            </w:r>
          </w:p>
        </w:tc>
        <w:tc>
          <w:tcPr>
            <w:tcW w:w="2220" w:type="dxa"/>
          </w:tcPr>
          <w:p w14:paraId="6E071DB1" w14:textId="77777777" w:rsidR="006F3024" w:rsidRDefault="006F3024" w:rsidP="00756EF1">
            <w:pPr>
              <w:widowControl w:val="0"/>
              <w:jc w:val="center"/>
              <w:rPr>
                <w:sz w:val="24"/>
                <w:szCs w:val="24"/>
              </w:rPr>
            </w:pPr>
          </w:p>
          <w:p w14:paraId="246E6D88" w14:textId="1D629922" w:rsidR="006F3024" w:rsidRDefault="006F3024" w:rsidP="00756EF1">
            <w:pPr>
              <w:widowControl w:val="0"/>
              <w:jc w:val="center"/>
              <w:rPr>
                <w:sz w:val="24"/>
                <w:szCs w:val="24"/>
              </w:rPr>
            </w:pPr>
            <w:r>
              <w:rPr>
                <w:sz w:val="24"/>
                <w:szCs w:val="24"/>
              </w:rPr>
              <w:t>R$</w:t>
            </w:r>
            <w:r w:rsidR="00A35E8C">
              <w:rPr>
                <w:sz w:val="24"/>
                <w:szCs w:val="24"/>
              </w:rPr>
              <w:t xml:space="preserve"> 300,00</w:t>
            </w:r>
          </w:p>
        </w:tc>
        <w:tc>
          <w:tcPr>
            <w:tcW w:w="1982" w:type="dxa"/>
          </w:tcPr>
          <w:p w14:paraId="437EA381" w14:textId="77777777" w:rsidR="006F3024" w:rsidRDefault="006F3024" w:rsidP="00756EF1">
            <w:pPr>
              <w:widowControl w:val="0"/>
              <w:jc w:val="center"/>
              <w:rPr>
                <w:sz w:val="24"/>
                <w:szCs w:val="24"/>
              </w:rPr>
            </w:pPr>
          </w:p>
          <w:p w14:paraId="3B6CAD48" w14:textId="408BF429" w:rsidR="006F3024" w:rsidRDefault="006F3024" w:rsidP="00756EF1">
            <w:pPr>
              <w:widowControl w:val="0"/>
              <w:jc w:val="center"/>
              <w:rPr>
                <w:sz w:val="24"/>
                <w:szCs w:val="24"/>
              </w:rPr>
            </w:pPr>
            <w:r>
              <w:rPr>
                <w:sz w:val="24"/>
                <w:szCs w:val="24"/>
              </w:rPr>
              <w:t>R$</w:t>
            </w:r>
            <w:r w:rsidR="00A35E8C">
              <w:rPr>
                <w:sz w:val="24"/>
                <w:szCs w:val="24"/>
              </w:rPr>
              <w:t xml:space="preserve"> 600,00</w:t>
            </w:r>
          </w:p>
        </w:tc>
      </w:tr>
      <w:tr w:rsidR="006F3024" w:rsidRPr="00D37F7C" w14:paraId="5F3A306F" w14:textId="77777777" w:rsidTr="000845A0">
        <w:trPr>
          <w:trHeight w:val="1056"/>
          <w:jc w:val="center"/>
        </w:trPr>
        <w:tc>
          <w:tcPr>
            <w:tcW w:w="1453" w:type="dxa"/>
          </w:tcPr>
          <w:p w14:paraId="35FE8F59" w14:textId="3B46A4EE" w:rsidR="006F3024" w:rsidRDefault="006F3024" w:rsidP="0039208D">
            <w:pPr>
              <w:widowControl w:val="0"/>
              <w:jc w:val="center"/>
              <w:rPr>
                <w:b/>
                <w:sz w:val="24"/>
                <w:szCs w:val="24"/>
              </w:rPr>
            </w:pPr>
            <w:r>
              <w:rPr>
                <w:b/>
                <w:sz w:val="24"/>
                <w:szCs w:val="24"/>
              </w:rPr>
              <w:t>06</w:t>
            </w:r>
          </w:p>
        </w:tc>
        <w:tc>
          <w:tcPr>
            <w:tcW w:w="2491" w:type="dxa"/>
          </w:tcPr>
          <w:p w14:paraId="01CE06DA" w14:textId="29C17760" w:rsidR="006F3024" w:rsidRDefault="006F3024" w:rsidP="006F3024">
            <w:pPr>
              <w:widowControl w:val="0"/>
              <w:jc w:val="both"/>
              <w:rPr>
                <w:rFonts w:ascii="Courier New" w:hAnsi="Courier New" w:cs="Courier New"/>
                <w:sz w:val="16"/>
                <w:szCs w:val="16"/>
              </w:rPr>
            </w:pPr>
            <w:r>
              <w:rPr>
                <w:rFonts w:ascii="Courier New" w:hAnsi="Courier New" w:cs="Courier New"/>
                <w:sz w:val="16"/>
                <w:szCs w:val="16"/>
              </w:rPr>
              <w:t>TROCA DE GÁS APARELHO DE AR CONDICIONADO SPLIT 60.000 BTUS</w:t>
            </w:r>
          </w:p>
        </w:tc>
        <w:tc>
          <w:tcPr>
            <w:tcW w:w="1590" w:type="dxa"/>
          </w:tcPr>
          <w:p w14:paraId="6D82FE5E" w14:textId="77777777" w:rsidR="006F3024" w:rsidRDefault="006F3024" w:rsidP="0039208D">
            <w:pPr>
              <w:widowControl w:val="0"/>
              <w:jc w:val="center"/>
              <w:rPr>
                <w:sz w:val="24"/>
                <w:szCs w:val="24"/>
              </w:rPr>
            </w:pPr>
          </w:p>
          <w:p w14:paraId="57E9918A" w14:textId="21C70B1B" w:rsidR="006F3024" w:rsidRDefault="006F3024" w:rsidP="0039208D">
            <w:pPr>
              <w:widowControl w:val="0"/>
              <w:jc w:val="center"/>
              <w:rPr>
                <w:sz w:val="24"/>
                <w:szCs w:val="24"/>
              </w:rPr>
            </w:pPr>
            <w:r>
              <w:rPr>
                <w:sz w:val="24"/>
                <w:szCs w:val="24"/>
              </w:rPr>
              <w:t>07 UN</w:t>
            </w:r>
          </w:p>
        </w:tc>
        <w:tc>
          <w:tcPr>
            <w:tcW w:w="2220" w:type="dxa"/>
          </w:tcPr>
          <w:p w14:paraId="14A0344C" w14:textId="77777777" w:rsidR="006F3024" w:rsidRDefault="006F3024" w:rsidP="00756EF1">
            <w:pPr>
              <w:widowControl w:val="0"/>
              <w:jc w:val="center"/>
              <w:rPr>
                <w:sz w:val="24"/>
                <w:szCs w:val="24"/>
              </w:rPr>
            </w:pPr>
          </w:p>
          <w:p w14:paraId="36814BC1" w14:textId="5368A5BA" w:rsidR="006F3024" w:rsidRDefault="006F3024" w:rsidP="00756EF1">
            <w:pPr>
              <w:widowControl w:val="0"/>
              <w:jc w:val="center"/>
              <w:rPr>
                <w:sz w:val="24"/>
                <w:szCs w:val="24"/>
              </w:rPr>
            </w:pPr>
            <w:r>
              <w:rPr>
                <w:sz w:val="24"/>
                <w:szCs w:val="24"/>
              </w:rPr>
              <w:t>R$</w:t>
            </w:r>
            <w:r w:rsidR="00A35E8C">
              <w:rPr>
                <w:sz w:val="24"/>
                <w:szCs w:val="24"/>
              </w:rPr>
              <w:t xml:space="preserve"> 900,00</w:t>
            </w:r>
          </w:p>
        </w:tc>
        <w:tc>
          <w:tcPr>
            <w:tcW w:w="1982" w:type="dxa"/>
          </w:tcPr>
          <w:p w14:paraId="797A1D8C" w14:textId="77777777" w:rsidR="006F3024" w:rsidRDefault="006F3024" w:rsidP="00756EF1">
            <w:pPr>
              <w:widowControl w:val="0"/>
              <w:jc w:val="center"/>
              <w:rPr>
                <w:sz w:val="24"/>
                <w:szCs w:val="24"/>
              </w:rPr>
            </w:pPr>
          </w:p>
          <w:p w14:paraId="1943F5D2" w14:textId="322D3390" w:rsidR="006F3024" w:rsidRDefault="006F3024" w:rsidP="00756EF1">
            <w:pPr>
              <w:widowControl w:val="0"/>
              <w:jc w:val="center"/>
              <w:rPr>
                <w:sz w:val="24"/>
                <w:szCs w:val="24"/>
              </w:rPr>
            </w:pPr>
            <w:r>
              <w:rPr>
                <w:sz w:val="24"/>
                <w:szCs w:val="24"/>
              </w:rPr>
              <w:t>R$</w:t>
            </w:r>
            <w:r w:rsidR="00A35E8C">
              <w:rPr>
                <w:sz w:val="24"/>
                <w:szCs w:val="24"/>
              </w:rPr>
              <w:t xml:space="preserve"> 6.300,00</w:t>
            </w:r>
          </w:p>
        </w:tc>
      </w:tr>
      <w:tr w:rsidR="00496644" w:rsidRPr="00D37F7C" w14:paraId="2DF9E42D" w14:textId="77777777" w:rsidTr="000845A0">
        <w:trPr>
          <w:trHeight w:val="380"/>
          <w:jc w:val="center"/>
        </w:trPr>
        <w:tc>
          <w:tcPr>
            <w:tcW w:w="1453" w:type="dxa"/>
          </w:tcPr>
          <w:p w14:paraId="34B0E636" w14:textId="1CB709AF" w:rsidR="00496644" w:rsidRDefault="00496644" w:rsidP="003F56AB">
            <w:pPr>
              <w:widowControl w:val="0"/>
              <w:jc w:val="center"/>
              <w:rPr>
                <w:b/>
                <w:sz w:val="24"/>
                <w:szCs w:val="24"/>
              </w:rPr>
            </w:pPr>
            <w:r>
              <w:rPr>
                <w:b/>
                <w:sz w:val="24"/>
                <w:szCs w:val="24"/>
              </w:rPr>
              <w:t>TOTAL</w:t>
            </w:r>
          </w:p>
        </w:tc>
        <w:tc>
          <w:tcPr>
            <w:tcW w:w="4081" w:type="dxa"/>
            <w:gridSpan w:val="2"/>
          </w:tcPr>
          <w:p w14:paraId="1D35DF94" w14:textId="77777777" w:rsidR="00496644" w:rsidRDefault="00496644" w:rsidP="000845A0">
            <w:pPr>
              <w:widowControl w:val="0"/>
              <w:rPr>
                <w:b/>
                <w:sz w:val="24"/>
                <w:szCs w:val="24"/>
              </w:rPr>
            </w:pPr>
          </w:p>
        </w:tc>
        <w:tc>
          <w:tcPr>
            <w:tcW w:w="4203" w:type="dxa"/>
            <w:gridSpan w:val="2"/>
          </w:tcPr>
          <w:p w14:paraId="3D52D674" w14:textId="40ADA1D8" w:rsidR="00496644" w:rsidRDefault="00956ECF" w:rsidP="006F3024">
            <w:pPr>
              <w:widowControl w:val="0"/>
              <w:jc w:val="center"/>
              <w:rPr>
                <w:sz w:val="24"/>
                <w:szCs w:val="24"/>
              </w:rPr>
            </w:pPr>
            <w:r>
              <w:rPr>
                <w:sz w:val="24"/>
                <w:szCs w:val="24"/>
              </w:rPr>
              <w:t xml:space="preserve">R$ </w:t>
            </w:r>
            <w:r w:rsidR="00A35E8C">
              <w:rPr>
                <w:sz w:val="24"/>
                <w:szCs w:val="24"/>
              </w:rPr>
              <w:t>19.360,00</w:t>
            </w:r>
          </w:p>
        </w:tc>
      </w:tr>
    </w:tbl>
    <w:p w14:paraId="16947069" w14:textId="77777777" w:rsidR="009E378E" w:rsidRPr="00496644" w:rsidRDefault="009E378E" w:rsidP="00862EC8">
      <w:pPr>
        <w:jc w:val="both"/>
        <w:rPr>
          <w:i/>
        </w:rPr>
      </w:pPr>
    </w:p>
    <w:p w14:paraId="02051796" w14:textId="272AEA36" w:rsidR="002F11A8" w:rsidRPr="002F11A8" w:rsidRDefault="002F11A8" w:rsidP="00862EC8">
      <w:pPr>
        <w:jc w:val="both"/>
        <w:rPr>
          <w:b/>
        </w:rPr>
      </w:pPr>
      <w:r w:rsidRPr="002F11A8">
        <w:rPr>
          <w:b/>
        </w:rPr>
        <w:t xml:space="preserve">7. LOCAL E PRAZO </w:t>
      </w:r>
      <w:r w:rsidR="00110EAE">
        <w:rPr>
          <w:b/>
        </w:rPr>
        <w:t>PARA PRESTAÇÃO DE SERVIÇOS</w:t>
      </w:r>
      <w:r w:rsidRPr="002F11A8">
        <w:rPr>
          <w:b/>
        </w:rPr>
        <w:t xml:space="preserve"> </w:t>
      </w:r>
    </w:p>
    <w:p w14:paraId="18668C7E" w14:textId="3539C209" w:rsidR="002F11A8" w:rsidRDefault="002F11A8" w:rsidP="00862EC8">
      <w:pPr>
        <w:jc w:val="both"/>
      </w:pPr>
      <w:r>
        <w:t xml:space="preserve">7.1. Os </w:t>
      </w:r>
      <w:r w:rsidR="00956ECF">
        <w:t>serviços</w:t>
      </w:r>
      <w:r>
        <w:t xml:space="preserve"> serão solicitados de acordo com a demanda pelo CONTRATANTE, formulada através de Ordem de Fornecimento, emitida pela administração da Câmara Municipal: </w:t>
      </w:r>
    </w:p>
    <w:p w14:paraId="31287DB1" w14:textId="243EEFED" w:rsidR="002F11A8" w:rsidRDefault="002F11A8" w:rsidP="00862EC8">
      <w:pPr>
        <w:jc w:val="both"/>
      </w:pPr>
      <w:r>
        <w:t xml:space="preserve">7.2. Rua São José, 664, Nova Andradina/MS, CEP:79750- 000. </w:t>
      </w:r>
    </w:p>
    <w:p w14:paraId="1D87258D" w14:textId="22AA9B39" w:rsidR="000845A0" w:rsidRPr="00DD2CED" w:rsidRDefault="000845A0" w:rsidP="00862EC8">
      <w:pPr>
        <w:jc w:val="both"/>
      </w:pPr>
      <w:r w:rsidRPr="00DD2CED">
        <w:t xml:space="preserve">7.2.1. </w:t>
      </w:r>
      <w:r w:rsidR="00DD2CED" w:rsidRPr="00DD2CED">
        <w:t>Apenas 01 aparelho de ar condicionado (24.000 btus) para revisão/limpeza/troca de gás está localizado no gabinete legislativo em Nova Casa Verde, no endereço Avenida Dilson Casarotto, 468.</w:t>
      </w:r>
      <w:r w:rsidR="004E430D">
        <w:t xml:space="preserve"> O serviço será realizado in loco.</w:t>
      </w:r>
    </w:p>
    <w:p w14:paraId="796AB774" w14:textId="32E090C3" w:rsidR="002F11A8" w:rsidRDefault="002F11A8" w:rsidP="00862EC8">
      <w:pPr>
        <w:jc w:val="both"/>
      </w:pPr>
      <w:r>
        <w:t xml:space="preserve">7.3. A CONTRATADA deverá atender aos pedidos de </w:t>
      </w:r>
      <w:r w:rsidR="00A900BE">
        <w:t>prestação de serviços</w:t>
      </w:r>
      <w:r>
        <w:t xml:space="preserve"> efetuados pela CONTRATANTE.</w:t>
      </w:r>
    </w:p>
    <w:p w14:paraId="0E0CDA46" w14:textId="58F29CB2" w:rsidR="002F11A8" w:rsidRPr="006F3024" w:rsidRDefault="002F11A8" w:rsidP="00EE63DC">
      <w:pPr>
        <w:jc w:val="both"/>
        <w:rPr>
          <w:color w:val="FF0000"/>
        </w:rPr>
      </w:pPr>
      <w:r w:rsidRPr="00EE63DC">
        <w:t xml:space="preserve">7.4. </w:t>
      </w:r>
      <w:r w:rsidR="00EE63DC">
        <w:t>O prazo limite para a entrega e instalação (se necessário)</w:t>
      </w:r>
      <w:r w:rsidR="00110EAE">
        <w:t xml:space="preserve"> dos serviços,</w:t>
      </w:r>
      <w:r w:rsidR="00EE63DC">
        <w:t xml:space="preserve"> </w:t>
      </w:r>
      <w:r w:rsidR="00EE63DC" w:rsidRPr="00E6384D">
        <w:t>será de 10 (dez) dias corridos</w:t>
      </w:r>
      <w:r w:rsidR="00EE63DC" w:rsidRPr="002F11A8">
        <w:rPr>
          <w:color w:val="FF0000"/>
        </w:rPr>
        <w:t xml:space="preserve">. </w:t>
      </w:r>
      <w:r w:rsidR="00EE63DC">
        <w:t>A contagem dos prazos dar-se-á a partir do efetivo recebimento da ordem de serviço;</w:t>
      </w:r>
    </w:p>
    <w:p w14:paraId="6707438B" w14:textId="5E69F69A" w:rsidR="004C10A9" w:rsidRDefault="002F11A8" w:rsidP="00862EC8">
      <w:pPr>
        <w:jc w:val="both"/>
      </w:pPr>
      <w:r>
        <w:t>7.5. No ato do recebimento do objeto executado, o servidor responsável verificará se estão em conformidade com o descrito no presente termo de referência, testando todas as suas funcionalidades descritas e observando se coincide com o solicitado.</w:t>
      </w:r>
    </w:p>
    <w:p w14:paraId="10BF1932" w14:textId="77777777" w:rsidR="002F11A8" w:rsidRPr="002F11A8" w:rsidRDefault="002F11A8" w:rsidP="00862EC8">
      <w:pPr>
        <w:jc w:val="both"/>
        <w:rPr>
          <w:b/>
        </w:rPr>
      </w:pPr>
      <w:r w:rsidRPr="002F11A8">
        <w:rPr>
          <w:b/>
        </w:rPr>
        <w:t xml:space="preserve">8. DO RECEBIMENTO </w:t>
      </w:r>
    </w:p>
    <w:p w14:paraId="0E3649CA" w14:textId="0B03CAAC" w:rsidR="002F11A8" w:rsidRDefault="002F11A8" w:rsidP="00862EC8">
      <w:pPr>
        <w:jc w:val="both"/>
      </w:pPr>
      <w:r>
        <w:t>8.1. O item (</w:t>
      </w:r>
      <w:r w:rsidR="00A900BE">
        <w:t>serviço</w:t>
      </w:r>
      <w:r>
        <w:t xml:space="preserve">) adjudicado deverá ser </w:t>
      </w:r>
      <w:r w:rsidR="00A900BE">
        <w:t>realizado</w:t>
      </w:r>
      <w:r>
        <w:t>, dentro do prazo estipulado no item 7.</w:t>
      </w:r>
      <w:r w:rsidR="00A900BE">
        <w:t>4 deste Termo de Referência.</w:t>
      </w:r>
      <w:r>
        <w:t xml:space="preserve"> </w:t>
      </w:r>
    </w:p>
    <w:p w14:paraId="53B98DD1" w14:textId="77777777" w:rsidR="002F11A8" w:rsidRDefault="002F11A8" w:rsidP="00862EC8">
      <w:pPr>
        <w:jc w:val="both"/>
      </w:pPr>
      <w:r>
        <w:t>8.2. A CONTRATADA se obriga a cumprir plenamente o previsto no artigo 71 da lei 8666/93 e suas alterações posteriores.</w:t>
      </w:r>
    </w:p>
    <w:p w14:paraId="1082770D" w14:textId="77777777" w:rsidR="002F11A8" w:rsidRPr="00906DDC" w:rsidRDefault="002F11A8" w:rsidP="00862EC8">
      <w:pPr>
        <w:jc w:val="both"/>
        <w:rPr>
          <w:b/>
          <w:color w:val="FF0000"/>
        </w:rPr>
      </w:pPr>
      <w:r w:rsidRPr="002F11A8">
        <w:rPr>
          <w:b/>
        </w:rPr>
        <w:lastRenderedPageBreak/>
        <w:t xml:space="preserve">9. DA VIGÊNCIA </w:t>
      </w:r>
    </w:p>
    <w:p w14:paraId="781DE551" w14:textId="76A295FA" w:rsidR="002F11A8" w:rsidRPr="00906DDC" w:rsidRDefault="002F11A8" w:rsidP="00862EC8">
      <w:pPr>
        <w:jc w:val="both"/>
        <w:rPr>
          <w:color w:val="FF0000"/>
        </w:rPr>
      </w:pPr>
      <w:r w:rsidRPr="00906DDC">
        <w:t xml:space="preserve">9.1. A vigência </w:t>
      </w:r>
      <w:r w:rsidR="00A900BE" w:rsidRPr="00906DDC">
        <w:t>do Contrato</w:t>
      </w:r>
      <w:r w:rsidR="00906DDC" w:rsidRPr="00906DDC">
        <w:t xml:space="preserve"> a contar da assinatura</w:t>
      </w:r>
      <w:r w:rsidR="00A900BE" w:rsidRPr="00906DDC">
        <w:t xml:space="preserve"> será de 12 meses</w:t>
      </w:r>
      <w:r w:rsidR="00906DDC" w:rsidRPr="00906DDC">
        <w:t xml:space="preserve">, </w:t>
      </w:r>
      <w:r w:rsidR="00110EAE">
        <w:t>não sendo renovado conforme</w:t>
      </w:r>
      <w:r w:rsidR="00906DDC" w:rsidRPr="00C15882">
        <w:t xml:space="preserve"> previsto em lei 8.666/93</w:t>
      </w:r>
      <w:r w:rsidR="00906DDC">
        <w:t>.</w:t>
      </w:r>
    </w:p>
    <w:p w14:paraId="2DF34C16" w14:textId="0CF681A3" w:rsidR="002F11A8" w:rsidRPr="002F11A8" w:rsidRDefault="002F11A8" w:rsidP="00862EC8">
      <w:pPr>
        <w:jc w:val="both"/>
        <w:rPr>
          <w:b/>
        </w:rPr>
      </w:pPr>
      <w:r w:rsidRPr="002F11A8">
        <w:rPr>
          <w:b/>
        </w:rPr>
        <w:t xml:space="preserve">10. ACOMPANHAMENTO E FISCALIZAÇÃO </w:t>
      </w:r>
    </w:p>
    <w:p w14:paraId="69BAC4FA" w14:textId="172696C2" w:rsidR="002F11A8" w:rsidRDefault="002F11A8" w:rsidP="00862EC8">
      <w:pPr>
        <w:jc w:val="both"/>
      </w:pPr>
      <w:r>
        <w:t xml:space="preserve">10.1.A execução do contrato será acompanhada e fiscalizada por um representante da CONTRATANTE, no caso específico </w:t>
      </w:r>
      <w:r w:rsidR="00906DDC">
        <w:t xml:space="preserve">pelos membros </w:t>
      </w:r>
      <w:r w:rsidR="00110EAE">
        <w:t>da comissão de compras e pelo Diretor Administrativo, em sua falta o Chefe</w:t>
      </w:r>
      <w:r>
        <w:t xml:space="preserve">. </w:t>
      </w:r>
    </w:p>
    <w:p w14:paraId="3D23949F" w14:textId="77777777" w:rsidR="002F11A8" w:rsidRDefault="002F11A8" w:rsidP="00862EC8">
      <w:pPr>
        <w:jc w:val="both"/>
      </w:pPr>
      <w:r>
        <w:t>10.2.O Chefe do Setor, representante da CONTRATANTE, anotará em registro próprio todas as ocorrências relacionadas eficiência e qualidade dos produtos, determinando o que for necessário para trocas dos produtos ou manutenções que tiverem de ser feitas.</w:t>
      </w:r>
    </w:p>
    <w:p w14:paraId="19095D86" w14:textId="77777777" w:rsidR="00140A4B" w:rsidRPr="00140A4B" w:rsidRDefault="00140A4B" w:rsidP="00862EC8">
      <w:pPr>
        <w:jc w:val="both"/>
        <w:rPr>
          <w:b/>
        </w:rPr>
      </w:pPr>
      <w:r w:rsidRPr="00140A4B">
        <w:rPr>
          <w:b/>
        </w:rPr>
        <w:t xml:space="preserve">11. DO PAGAMENTO </w:t>
      </w:r>
    </w:p>
    <w:p w14:paraId="17559547" w14:textId="77777777" w:rsidR="00140A4B" w:rsidRDefault="00140A4B" w:rsidP="00862EC8">
      <w:pPr>
        <w:jc w:val="both"/>
      </w:pPr>
      <w:r>
        <w:t xml:space="preserve">11.1. O pagamento será efetuado mediante apresentação de Nota Fiscal/Fatura emitida pela CONTRATADA, acompanhada de documentos que comprovem a regularidade fiscal perante a fazenda pública federal, estadual e municipal, bem como certidão negativa de débitos trabalhistas, de regularidade do recolhimento de Fundo de Garantia por Tempo de Serviço. </w:t>
      </w:r>
    </w:p>
    <w:p w14:paraId="494C9617" w14:textId="77777777" w:rsidR="00140A4B" w:rsidRDefault="00140A4B" w:rsidP="00862EC8">
      <w:pPr>
        <w:jc w:val="both"/>
      </w:pPr>
      <w:r>
        <w:t>11.2.</w:t>
      </w:r>
      <w:r w:rsidRPr="00140A4B">
        <w:t xml:space="preserve"> Os valores devidos à Contratada deverão ser depositados em conta bancária a ser informada pela contratada no prazo de até 30 dias após a emissão da nota fiscal.</w:t>
      </w:r>
      <w:r>
        <w:t xml:space="preserve"> </w:t>
      </w:r>
      <w:r w:rsidRPr="00140A4B">
        <w:t>Não será efetuado qualquer pagamento à CONTRATADA enquanto houver pendência e liquidação da obrigação financeira em virtude de penalidade ou inadimplência contratual</w:t>
      </w:r>
      <w:r>
        <w:t>.</w:t>
      </w:r>
    </w:p>
    <w:p w14:paraId="1A26CD45" w14:textId="77777777" w:rsidR="00140A4B" w:rsidRDefault="00140A4B" w:rsidP="00862EC8">
      <w:pPr>
        <w:jc w:val="both"/>
      </w:pPr>
      <w:r>
        <w:t>11.3. Eventuais atrasos na apresentação de nota fiscal e demais documentos de regularidade da empresa implicam em prorrogação do prazo para pagamento.</w:t>
      </w:r>
    </w:p>
    <w:p w14:paraId="5D9D8C88" w14:textId="0571E455" w:rsidR="00140A4B" w:rsidRPr="005B3C1A" w:rsidRDefault="00140A4B" w:rsidP="005B3C1A">
      <w:pPr>
        <w:jc w:val="both"/>
        <w:rPr>
          <w:rFonts w:cstheme="minorHAnsi"/>
        </w:rPr>
      </w:pPr>
      <w:r w:rsidRPr="005B3C1A">
        <w:t xml:space="preserve">11.4. A dotação orçamentária que regerá tal contratação: </w:t>
      </w:r>
      <w:r w:rsidR="00803384" w:rsidRPr="005B3C1A">
        <w:rPr>
          <w:rFonts w:cstheme="minorHAnsi"/>
        </w:rPr>
        <w:t xml:space="preserve"> </w:t>
      </w:r>
    </w:p>
    <w:p w14:paraId="7D51336B" w14:textId="53232868" w:rsidR="005B3C1A" w:rsidRPr="001E37B9" w:rsidRDefault="00B300CA" w:rsidP="00B300CA">
      <w:pPr>
        <w:ind w:firstLine="720"/>
        <w:jc w:val="center"/>
        <w:rPr>
          <w:rFonts w:cstheme="minorHAnsi"/>
          <w:color w:val="FF0000"/>
        </w:rPr>
      </w:pPr>
      <w:r>
        <w:rPr>
          <w:rFonts w:cstheme="minorHAnsi"/>
          <w:noProof/>
          <w:color w:val="FF0000"/>
          <w:lang w:eastAsia="pt-BR"/>
        </w:rPr>
        <w:drawing>
          <wp:inline distT="0" distB="0" distL="0" distR="0" wp14:anchorId="54C772E5" wp14:editId="7C72974C">
            <wp:extent cx="4314825" cy="4095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4825" cy="409575"/>
                    </a:xfrm>
                    <a:prstGeom prst="rect">
                      <a:avLst/>
                    </a:prstGeom>
                    <a:noFill/>
                    <a:ln>
                      <a:noFill/>
                    </a:ln>
                  </pic:spPr>
                </pic:pic>
              </a:graphicData>
            </a:graphic>
          </wp:inline>
        </w:drawing>
      </w:r>
    </w:p>
    <w:p w14:paraId="0F5C00A4" w14:textId="77777777" w:rsidR="00001E35" w:rsidRPr="00140A4B" w:rsidRDefault="00001E35" w:rsidP="00001E35">
      <w:pPr>
        <w:jc w:val="both"/>
        <w:rPr>
          <w:b/>
        </w:rPr>
      </w:pPr>
      <w:r w:rsidRPr="00140A4B">
        <w:rPr>
          <w:b/>
        </w:rPr>
        <w:t xml:space="preserve">12. OBRIGAÇÕES DA CONTRATANTE </w:t>
      </w:r>
    </w:p>
    <w:p w14:paraId="5791573D" w14:textId="77777777" w:rsidR="00001E35" w:rsidRPr="00FB1EE9" w:rsidRDefault="00001E35" w:rsidP="00001E35">
      <w:pPr>
        <w:jc w:val="both"/>
      </w:pPr>
      <w:r w:rsidRPr="00FB1EE9">
        <w:t>Além dos deveres legais, são obrigações da CONTRATANTE:</w:t>
      </w:r>
    </w:p>
    <w:p w14:paraId="7DCC99D2" w14:textId="77777777" w:rsidR="00001E35" w:rsidRPr="00FB1EE9" w:rsidRDefault="00001E35" w:rsidP="00001E35">
      <w:pPr>
        <w:jc w:val="both"/>
      </w:pPr>
      <w:r w:rsidRPr="00FB1EE9">
        <w:t xml:space="preserve">12.1 - Permitir </w:t>
      </w:r>
      <w:r w:rsidRPr="009F162C">
        <w:t>o</w:t>
      </w:r>
      <w:r w:rsidRPr="00FB1EE9">
        <w:t xml:space="preserve"> acesso </w:t>
      </w:r>
      <w:r w:rsidRPr="009F162C">
        <w:t>dos</w:t>
      </w:r>
      <w:r w:rsidRPr="00FB1EE9">
        <w:t xml:space="preserve"> empregados </w:t>
      </w:r>
      <w:r w:rsidRPr="009F162C">
        <w:t>da</w:t>
      </w:r>
      <w:r w:rsidRPr="00FB1EE9">
        <w:t xml:space="preserve"> CONTRATADA, devidamente identificados, </w:t>
      </w:r>
      <w:r w:rsidRPr="009F162C">
        <w:t>às</w:t>
      </w:r>
      <w:r w:rsidRPr="00FB1EE9">
        <w:t xml:space="preserve"> suas dependências para execução de serviços referente ao objeto</w:t>
      </w:r>
      <w:r w:rsidRPr="009F162C">
        <w:t xml:space="preserve"> do</w:t>
      </w:r>
      <w:r w:rsidRPr="00FB1EE9">
        <w:t xml:space="preserve"> pretenso</w:t>
      </w:r>
      <w:r w:rsidRPr="009F162C">
        <w:t xml:space="preserve"> contrato,</w:t>
      </w:r>
      <w:r w:rsidRPr="00FB1EE9">
        <w:t xml:space="preserve"> quando</w:t>
      </w:r>
      <w:r w:rsidRPr="009F162C">
        <w:t xml:space="preserve"> </w:t>
      </w:r>
      <w:r w:rsidRPr="00FB1EE9">
        <w:t>necessário;</w:t>
      </w:r>
    </w:p>
    <w:p w14:paraId="2D360540" w14:textId="77777777" w:rsidR="00001E35" w:rsidRPr="00FB1EE9" w:rsidRDefault="00001E35" w:rsidP="00001E35">
      <w:pPr>
        <w:jc w:val="both"/>
      </w:pPr>
      <w:r w:rsidRPr="00FB1EE9">
        <w:t xml:space="preserve">12.2 - Prestar informações </w:t>
      </w:r>
      <w:r w:rsidRPr="009F162C">
        <w:t>e</w:t>
      </w:r>
      <w:r w:rsidRPr="00FB1EE9">
        <w:t xml:space="preserve"> </w:t>
      </w:r>
      <w:r w:rsidRPr="009F162C">
        <w:t>os</w:t>
      </w:r>
      <w:r w:rsidRPr="00FB1EE9">
        <w:t xml:space="preserve"> esclarecimentos </w:t>
      </w:r>
      <w:r w:rsidRPr="009F162C">
        <w:t>que</w:t>
      </w:r>
      <w:r w:rsidRPr="00FB1EE9">
        <w:t xml:space="preserve"> venham </w:t>
      </w:r>
      <w:r w:rsidRPr="009F162C">
        <w:t>a</w:t>
      </w:r>
      <w:r w:rsidRPr="00FB1EE9">
        <w:t xml:space="preserve"> </w:t>
      </w:r>
      <w:r w:rsidRPr="009F162C">
        <w:t>ser</w:t>
      </w:r>
      <w:r w:rsidRPr="00FB1EE9">
        <w:t xml:space="preserve"> solicitados pela CONTRATADA,</w:t>
      </w:r>
      <w:r w:rsidRPr="009F162C">
        <w:t xml:space="preserve"> </w:t>
      </w:r>
      <w:r w:rsidRPr="00FB1EE9">
        <w:t xml:space="preserve">com </w:t>
      </w:r>
      <w:r w:rsidRPr="009F162C">
        <w:t>relação</w:t>
      </w:r>
      <w:r w:rsidRPr="00FB1EE9">
        <w:t xml:space="preserve"> </w:t>
      </w:r>
      <w:r w:rsidRPr="009F162C">
        <w:t>ao</w:t>
      </w:r>
      <w:r w:rsidRPr="00FB1EE9">
        <w:t xml:space="preserve"> objeto </w:t>
      </w:r>
      <w:r w:rsidRPr="009F162C">
        <w:t xml:space="preserve">do </w:t>
      </w:r>
      <w:r w:rsidRPr="00FB1EE9">
        <w:t>contrato;</w:t>
      </w:r>
    </w:p>
    <w:p w14:paraId="0C743AC0" w14:textId="77777777" w:rsidR="00001E35" w:rsidRPr="00FB1EE9" w:rsidRDefault="00001E35" w:rsidP="00001E35">
      <w:pPr>
        <w:jc w:val="both"/>
      </w:pPr>
      <w:r w:rsidRPr="00FB1EE9">
        <w:t xml:space="preserve">12.3 - Exigir </w:t>
      </w:r>
      <w:r w:rsidRPr="009F162C">
        <w:t>o</w:t>
      </w:r>
      <w:r w:rsidRPr="00FB1EE9">
        <w:t xml:space="preserve"> cumprimento </w:t>
      </w:r>
      <w:r w:rsidRPr="009F162C">
        <w:t>das</w:t>
      </w:r>
      <w:r w:rsidRPr="00FB1EE9">
        <w:t xml:space="preserve"> obrigações </w:t>
      </w:r>
      <w:r w:rsidRPr="009F162C">
        <w:t>da</w:t>
      </w:r>
      <w:r w:rsidRPr="00FB1EE9">
        <w:t xml:space="preserve"> CONTRATADA, </w:t>
      </w:r>
      <w:r w:rsidRPr="009F162C">
        <w:t>inclusive</w:t>
      </w:r>
      <w:r w:rsidRPr="00FB1EE9">
        <w:t xml:space="preserve"> quanto </w:t>
      </w:r>
      <w:r w:rsidRPr="009F162C">
        <w:t>a</w:t>
      </w:r>
      <w:r w:rsidRPr="00FB1EE9">
        <w:t xml:space="preserve"> não interrupção</w:t>
      </w:r>
      <w:r w:rsidRPr="009F162C">
        <w:t xml:space="preserve"> </w:t>
      </w:r>
      <w:r w:rsidRPr="00FB1EE9">
        <w:t>dos</w:t>
      </w:r>
      <w:r w:rsidRPr="009F162C">
        <w:t xml:space="preserve"> </w:t>
      </w:r>
      <w:r w:rsidRPr="00FB1EE9">
        <w:t>serviços</w:t>
      </w:r>
      <w:r w:rsidRPr="009F162C">
        <w:t xml:space="preserve"> ora</w:t>
      </w:r>
      <w:r w:rsidRPr="00FB1EE9">
        <w:t xml:space="preserve"> pactuados;</w:t>
      </w:r>
    </w:p>
    <w:p w14:paraId="61FE8AB3" w14:textId="77777777" w:rsidR="00001E35" w:rsidRPr="00FB1EE9" w:rsidRDefault="00001E35" w:rsidP="00001E35">
      <w:pPr>
        <w:jc w:val="both"/>
      </w:pPr>
      <w:r>
        <w:t xml:space="preserve">12.4 </w:t>
      </w:r>
      <w:r w:rsidRPr="009F162C">
        <w:t>-</w:t>
      </w:r>
      <w:r>
        <w:t xml:space="preserve"> </w:t>
      </w:r>
      <w:r w:rsidRPr="009F162C">
        <w:t>Nomear</w:t>
      </w:r>
      <w:r w:rsidRPr="00FB1EE9">
        <w:t xml:space="preserve"> um representante </w:t>
      </w:r>
      <w:r w:rsidRPr="009F162C">
        <w:t>para</w:t>
      </w:r>
      <w:r w:rsidRPr="00FB1EE9">
        <w:t xml:space="preserve"> </w:t>
      </w:r>
      <w:r w:rsidRPr="009F162C">
        <w:t>a</w:t>
      </w:r>
      <w:r w:rsidRPr="00FB1EE9">
        <w:t xml:space="preserve"> fiscalização deste contrato;</w:t>
      </w:r>
    </w:p>
    <w:p w14:paraId="7D1BE2A5" w14:textId="77777777" w:rsidR="00001E35" w:rsidRPr="00FB1EE9" w:rsidRDefault="00001E35" w:rsidP="00001E35">
      <w:pPr>
        <w:jc w:val="both"/>
      </w:pPr>
      <w:r>
        <w:t xml:space="preserve">12.5 - </w:t>
      </w:r>
      <w:r w:rsidRPr="009F162C">
        <w:t>Efetuar o</w:t>
      </w:r>
      <w:r w:rsidRPr="00FB1EE9">
        <w:t xml:space="preserve"> pagamento </w:t>
      </w:r>
      <w:r w:rsidRPr="009F162C">
        <w:t xml:space="preserve">nas </w:t>
      </w:r>
      <w:r w:rsidRPr="00FB1EE9">
        <w:t>condições</w:t>
      </w:r>
      <w:r w:rsidRPr="009F162C">
        <w:t xml:space="preserve"> e</w:t>
      </w:r>
      <w:r w:rsidRPr="00FB1EE9">
        <w:t xml:space="preserve"> preços</w:t>
      </w:r>
      <w:r w:rsidRPr="009F162C">
        <w:t xml:space="preserve"> </w:t>
      </w:r>
      <w:r w:rsidRPr="00FB1EE9">
        <w:t>pactuados.</w:t>
      </w:r>
    </w:p>
    <w:p w14:paraId="31D2CA2E" w14:textId="77777777" w:rsidR="00001E35" w:rsidRPr="00FB1EE9" w:rsidRDefault="00001E35" w:rsidP="00001E35">
      <w:pPr>
        <w:jc w:val="both"/>
      </w:pPr>
      <w:r w:rsidRPr="00FB1EE9">
        <w:lastRenderedPageBreak/>
        <w:t>12.6 - A</w:t>
      </w:r>
      <w:r w:rsidRPr="009F162C">
        <w:t xml:space="preserve"> </w:t>
      </w:r>
      <w:r w:rsidRPr="00FB1EE9">
        <w:t>Câmara</w:t>
      </w:r>
      <w:r w:rsidRPr="009F162C">
        <w:t xml:space="preserve"> </w:t>
      </w:r>
      <w:r w:rsidRPr="00FB1EE9">
        <w:t>não</w:t>
      </w:r>
      <w:r w:rsidRPr="009F162C">
        <w:t xml:space="preserve"> </w:t>
      </w:r>
      <w:r w:rsidRPr="00FB1EE9">
        <w:t>responderá</w:t>
      </w:r>
      <w:r w:rsidRPr="009F162C">
        <w:t xml:space="preserve"> </w:t>
      </w:r>
      <w:r w:rsidRPr="00FB1EE9">
        <w:t>por</w:t>
      </w:r>
      <w:r w:rsidRPr="009F162C">
        <w:t xml:space="preserve"> </w:t>
      </w:r>
      <w:r w:rsidRPr="00FB1EE9">
        <w:t>quaisquer</w:t>
      </w:r>
      <w:r w:rsidRPr="009F162C">
        <w:t xml:space="preserve"> </w:t>
      </w:r>
      <w:r w:rsidRPr="00FB1EE9">
        <w:t>ônus,</w:t>
      </w:r>
      <w:r w:rsidRPr="009F162C">
        <w:t xml:space="preserve"> </w:t>
      </w:r>
      <w:r w:rsidRPr="00FB1EE9">
        <w:t xml:space="preserve">direitos </w:t>
      </w:r>
      <w:r w:rsidRPr="009F162C">
        <w:t>ou</w:t>
      </w:r>
      <w:r w:rsidRPr="00FB1EE9">
        <w:t xml:space="preserve"> obrigações </w:t>
      </w:r>
      <w:r w:rsidRPr="009F162C">
        <w:t>vinculadas</w:t>
      </w:r>
      <w:r w:rsidRPr="00FB1EE9">
        <w:t xml:space="preserve"> </w:t>
      </w:r>
      <w:r w:rsidRPr="009F162C">
        <w:t>à</w:t>
      </w:r>
      <w:r w:rsidRPr="00FB1EE9">
        <w:t xml:space="preserve"> legislação tributária, trabalhista, previdenciária, decorrentes </w:t>
      </w:r>
      <w:r w:rsidRPr="009F162C">
        <w:t>da</w:t>
      </w:r>
      <w:r w:rsidRPr="00FB1EE9">
        <w:t xml:space="preserve"> execução</w:t>
      </w:r>
      <w:r w:rsidRPr="009F162C">
        <w:t xml:space="preserve"> da </w:t>
      </w:r>
      <w:r w:rsidRPr="00FB1EE9">
        <w:t xml:space="preserve">prestação </w:t>
      </w:r>
      <w:r w:rsidRPr="009F162C">
        <w:t xml:space="preserve">de </w:t>
      </w:r>
      <w:r w:rsidRPr="00FB1EE9">
        <w:t>serviço</w:t>
      </w:r>
      <w:r w:rsidRPr="009F162C">
        <w:t xml:space="preserve"> </w:t>
      </w:r>
      <w:r w:rsidRPr="00FB1EE9">
        <w:t>cujo</w:t>
      </w:r>
      <w:r w:rsidRPr="009F162C">
        <w:t xml:space="preserve"> </w:t>
      </w:r>
      <w:r w:rsidRPr="00FB1EE9">
        <w:t>cumprimento</w:t>
      </w:r>
      <w:r w:rsidRPr="009F162C">
        <w:t xml:space="preserve"> e</w:t>
      </w:r>
      <w:r w:rsidRPr="00FB1EE9">
        <w:t xml:space="preserve"> responsabilidade caberão,</w:t>
      </w:r>
      <w:r w:rsidRPr="009F162C">
        <w:t xml:space="preserve"> </w:t>
      </w:r>
      <w:r w:rsidRPr="00FB1EE9">
        <w:t>exclusivamente ao</w:t>
      </w:r>
      <w:r w:rsidRPr="009F162C">
        <w:t xml:space="preserve"> </w:t>
      </w:r>
      <w:r w:rsidRPr="00FB1EE9">
        <w:t>fornecedor</w:t>
      </w:r>
      <w:r w:rsidRPr="009F162C">
        <w:t xml:space="preserve"> </w:t>
      </w:r>
      <w:r w:rsidRPr="00FB1EE9">
        <w:t>de</w:t>
      </w:r>
      <w:r w:rsidRPr="009F162C">
        <w:t xml:space="preserve"> </w:t>
      </w:r>
      <w:r w:rsidRPr="00FB1EE9">
        <w:t>serviços;</w:t>
      </w:r>
    </w:p>
    <w:p w14:paraId="7EA31276" w14:textId="24F50029" w:rsidR="00001E35" w:rsidRPr="00FB1EE9" w:rsidRDefault="00D27A53" w:rsidP="00001E35">
      <w:pPr>
        <w:jc w:val="both"/>
      </w:pPr>
      <w:r>
        <w:t xml:space="preserve">12.7 </w:t>
      </w:r>
      <w:r w:rsidR="00001E35">
        <w:t xml:space="preserve">- </w:t>
      </w:r>
      <w:r w:rsidR="00001E35" w:rsidRPr="009F162C">
        <w:t>A</w:t>
      </w:r>
      <w:r w:rsidR="00001E35" w:rsidRPr="00FB1EE9">
        <w:t xml:space="preserve"> </w:t>
      </w:r>
      <w:r w:rsidR="00001E35" w:rsidRPr="009F162C">
        <w:t>Câmara</w:t>
      </w:r>
      <w:r w:rsidR="00001E35" w:rsidRPr="00FB1EE9">
        <w:t xml:space="preserve"> Municipal </w:t>
      </w:r>
      <w:r w:rsidR="00001E35" w:rsidRPr="009F162C">
        <w:t>não</w:t>
      </w:r>
      <w:r w:rsidR="00001E35" w:rsidRPr="00FB1EE9">
        <w:t xml:space="preserve"> responderá </w:t>
      </w:r>
      <w:r w:rsidR="00001E35" w:rsidRPr="009F162C">
        <w:t>por</w:t>
      </w:r>
      <w:r w:rsidR="00001E35" w:rsidRPr="00FB1EE9">
        <w:t xml:space="preserve"> quaisquer compromissos </w:t>
      </w:r>
      <w:r w:rsidR="00001E35" w:rsidRPr="009F162C">
        <w:t>assumidos</w:t>
      </w:r>
      <w:r w:rsidR="00001E35" w:rsidRPr="00FB1EE9">
        <w:t xml:space="preserve"> </w:t>
      </w:r>
      <w:r w:rsidR="00001E35" w:rsidRPr="009F162C">
        <w:t>pelo</w:t>
      </w:r>
      <w:r w:rsidR="00001E35" w:rsidRPr="00FB1EE9">
        <w:t xml:space="preserve"> prestador</w:t>
      </w:r>
      <w:r w:rsidR="00001E35" w:rsidRPr="009F162C">
        <w:t xml:space="preserve"> </w:t>
      </w:r>
      <w:r w:rsidR="00001E35" w:rsidRPr="00FB1EE9">
        <w:t>de</w:t>
      </w:r>
      <w:r w:rsidR="00001E35">
        <w:t xml:space="preserve"> </w:t>
      </w:r>
      <w:r w:rsidR="00001E35" w:rsidRPr="00FB1EE9">
        <w:t>serviços</w:t>
      </w:r>
      <w:r w:rsidR="00001E35" w:rsidRPr="009F162C">
        <w:t xml:space="preserve"> </w:t>
      </w:r>
      <w:r w:rsidR="00001E35" w:rsidRPr="00FB1EE9">
        <w:t>com terceiros.</w:t>
      </w:r>
    </w:p>
    <w:p w14:paraId="51082B35" w14:textId="77777777" w:rsidR="00001E35" w:rsidRDefault="00001E35" w:rsidP="00001E35">
      <w:pPr>
        <w:jc w:val="both"/>
      </w:pPr>
      <w:r>
        <w:t xml:space="preserve">12.8 - </w:t>
      </w:r>
      <w:r w:rsidRPr="009F162C">
        <w:t xml:space="preserve">A Câmara </w:t>
      </w:r>
      <w:r w:rsidRPr="00FB1EE9">
        <w:t>Municipal</w:t>
      </w:r>
      <w:r w:rsidRPr="009F162C">
        <w:t xml:space="preserve"> </w:t>
      </w:r>
      <w:r w:rsidRPr="00FB1EE9">
        <w:t>oferecerá</w:t>
      </w:r>
      <w:r w:rsidRPr="009F162C">
        <w:t xml:space="preserve"> </w:t>
      </w:r>
      <w:r w:rsidRPr="00FB1EE9">
        <w:t>todo</w:t>
      </w:r>
      <w:r w:rsidRPr="009F162C">
        <w:t xml:space="preserve"> o suporte </w:t>
      </w:r>
      <w:r w:rsidRPr="00FB1EE9">
        <w:t>necessário</w:t>
      </w:r>
      <w:r w:rsidRPr="009F162C">
        <w:t xml:space="preserve"> para o </w:t>
      </w:r>
      <w:r w:rsidRPr="00FB1EE9">
        <w:t xml:space="preserve">fiel cumprimento </w:t>
      </w:r>
      <w:r w:rsidRPr="009F162C">
        <w:t>das</w:t>
      </w:r>
      <w:r w:rsidRPr="00FB1EE9">
        <w:t xml:space="preserve"> obrigações </w:t>
      </w:r>
      <w:r w:rsidRPr="009F162C">
        <w:t>do</w:t>
      </w:r>
      <w:r w:rsidRPr="00FB1EE9">
        <w:t xml:space="preserve"> fornecedor</w:t>
      </w:r>
      <w:r w:rsidRPr="009F162C">
        <w:t xml:space="preserve"> </w:t>
      </w:r>
      <w:r w:rsidRPr="00FB1EE9">
        <w:t>de</w:t>
      </w:r>
      <w:r w:rsidRPr="009F162C">
        <w:t xml:space="preserve"> </w:t>
      </w:r>
      <w:r w:rsidRPr="00FB1EE9">
        <w:t>serviços.</w:t>
      </w:r>
    </w:p>
    <w:p w14:paraId="416E7149" w14:textId="77777777" w:rsidR="00001E35" w:rsidRPr="00862EC8" w:rsidRDefault="00001E35" w:rsidP="00001E35">
      <w:pPr>
        <w:jc w:val="both"/>
        <w:rPr>
          <w:b/>
        </w:rPr>
      </w:pPr>
      <w:r w:rsidRPr="00862EC8">
        <w:rPr>
          <w:b/>
        </w:rPr>
        <w:t xml:space="preserve">13. OBRIGAÇÕES DA CONTRATADA </w:t>
      </w:r>
    </w:p>
    <w:p w14:paraId="44FCDFFA" w14:textId="77777777" w:rsidR="00001E35" w:rsidRPr="00FB1EE9" w:rsidRDefault="00001E35" w:rsidP="00001E35">
      <w:pPr>
        <w:jc w:val="both"/>
      </w:pPr>
      <w:r w:rsidRPr="00FB1EE9">
        <w:t>13.1 - Uma vez contratada, a empresa deverá estar apta a realização do</w:t>
      </w:r>
      <w:r>
        <w:t>s</w:t>
      </w:r>
      <w:r w:rsidRPr="00FB1EE9">
        <w:t xml:space="preserve"> serviço</w:t>
      </w:r>
      <w:r>
        <w:t>s</w:t>
      </w:r>
      <w:r w:rsidRPr="00FB1EE9">
        <w:t xml:space="preserve"> quando for requisitada;</w:t>
      </w:r>
    </w:p>
    <w:p w14:paraId="34294739" w14:textId="77777777" w:rsidR="00001E35" w:rsidRPr="00FB1EE9" w:rsidRDefault="00001E35" w:rsidP="00001E35">
      <w:pPr>
        <w:jc w:val="both"/>
      </w:pPr>
      <w:r w:rsidRPr="00FB1EE9">
        <w:t>13.2 - Responder pelos danos causados diretamente à Câmara Municipal de Nova Andradina, decorrentes de sua culpa ou dolo, quando da realização dos serviços contratados, não excluindo ou reduzindo essa responsabilidade a fiscalização ou a acompanhamento por servidor devidamente designado;</w:t>
      </w:r>
    </w:p>
    <w:p w14:paraId="2E9E2189" w14:textId="77777777" w:rsidR="00001E35" w:rsidRPr="00FB1EE9" w:rsidRDefault="00001E35" w:rsidP="00001E35">
      <w:pPr>
        <w:jc w:val="both"/>
      </w:pPr>
      <w:r w:rsidRPr="00FB1EE9">
        <w:t>13.3 - Arcar com despesas decorrentes de qualquer infração seja qual for desde que praticada por seus empregados durante a realização dos serviços contratados;</w:t>
      </w:r>
    </w:p>
    <w:p w14:paraId="037957B8" w14:textId="3F335FB1" w:rsidR="00001E35" w:rsidRPr="00FB1EE9" w:rsidRDefault="00001E35" w:rsidP="00001E35">
      <w:pPr>
        <w:jc w:val="both"/>
      </w:pPr>
      <w:r w:rsidRPr="00FB1EE9">
        <w:t>13.4 - Zelar pela perfeita entrega dos serviços contratados, devendo as falhas que porventura venham a ocorrer serem sanadas em até 24 (vinte</w:t>
      </w:r>
      <w:r w:rsidR="00DC30BE">
        <w:t xml:space="preserve"> e</w:t>
      </w:r>
      <w:r w:rsidRPr="00FB1EE9">
        <w:t xml:space="preserve"> quatro) horas, a contar da notificação;</w:t>
      </w:r>
    </w:p>
    <w:p w14:paraId="6126E43D" w14:textId="77777777" w:rsidR="00001E35" w:rsidRPr="00FB1EE9" w:rsidRDefault="00001E35" w:rsidP="00001E35">
      <w:pPr>
        <w:jc w:val="both"/>
      </w:pPr>
      <w:r w:rsidRPr="00FB1EE9">
        <w:t>13.5 - Manter, durante toda a execução do contrato, todas as condições de habilitação e qualificação exigidas neste termo;</w:t>
      </w:r>
    </w:p>
    <w:p w14:paraId="7941C43A" w14:textId="406A30E8" w:rsidR="00140A4B" w:rsidRPr="005B3C1A" w:rsidRDefault="00001E35" w:rsidP="00001E35">
      <w:pPr>
        <w:jc w:val="both"/>
        <w:rPr>
          <w:color w:val="FF0000"/>
        </w:rPr>
      </w:pPr>
      <w:r w:rsidRPr="00FB1EE9">
        <w:t>13.6 - Não transferir a outrem, no todo ou em parte, o objeto da presente contratação</w:t>
      </w:r>
      <w:r>
        <w:t>/serviço</w:t>
      </w:r>
      <w:r w:rsidRPr="00FB1EE9">
        <w:t>;</w:t>
      </w:r>
    </w:p>
    <w:p w14:paraId="6B11DD07" w14:textId="77777777" w:rsidR="00862EC8" w:rsidRPr="00001E35" w:rsidRDefault="00862EC8" w:rsidP="00862EC8">
      <w:pPr>
        <w:jc w:val="both"/>
        <w:rPr>
          <w:b/>
        </w:rPr>
      </w:pPr>
      <w:r w:rsidRPr="00001E35">
        <w:rPr>
          <w:b/>
        </w:rPr>
        <w:t xml:space="preserve">14. DISPOSIÇÕES GERAIS </w:t>
      </w:r>
    </w:p>
    <w:p w14:paraId="28219ECF" w14:textId="50C1D0B9" w:rsidR="00862EC8" w:rsidRPr="00001E35" w:rsidRDefault="00862EC8" w:rsidP="00862EC8">
      <w:pPr>
        <w:jc w:val="both"/>
      </w:pPr>
      <w:r w:rsidRPr="00001E35">
        <w:t>14.1.  O presente termo de referência é parte integrante do contrato que dará origem, vinculando-o em todos os termos.</w:t>
      </w:r>
    </w:p>
    <w:p w14:paraId="2CD6396D" w14:textId="77777777" w:rsidR="00862EC8" w:rsidRPr="00001E35" w:rsidRDefault="00862EC8" w:rsidP="00862EC8">
      <w:pPr>
        <w:jc w:val="both"/>
      </w:pPr>
      <w:r w:rsidRPr="00001E35">
        <w:t>14.3. As partes elegem o foro da comarca de Nova Andradina-MS para dirimir quaisquer problemas oriundos da presente contratação.</w:t>
      </w:r>
    </w:p>
    <w:p w14:paraId="3165D65A" w14:textId="77777777" w:rsidR="00862EC8" w:rsidRDefault="00862EC8" w:rsidP="00862EC8">
      <w:pPr>
        <w:jc w:val="both"/>
      </w:pPr>
    </w:p>
    <w:p w14:paraId="2ADD06AD" w14:textId="7FD49D0C" w:rsidR="00862EC8" w:rsidRPr="0078758C" w:rsidRDefault="00862EC8" w:rsidP="00862EC8">
      <w:pPr>
        <w:pStyle w:val="Corpodetexto"/>
        <w:kinsoku w:val="0"/>
        <w:overflowPunct w:val="0"/>
        <w:spacing w:before="143"/>
        <w:ind w:left="102"/>
        <w:jc w:val="right"/>
        <w:rPr>
          <w:b/>
          <w:spacing w:val="-1"/>
          <w:lang w:val="pt-BR"/>
        </w:rPr>
      </w:pPr>
      <w:r w:rsidRPr="0078758C">
        <w:rPr>
          <w:spacing w:val="-1"/>
          <w:lang w:val="pt-BR"/>
        </w:rPr>
        <w:t>Nova Andradina-MS,</w:t>
      </w:r>
      <w:r w:rsidRPr="0078758C">
        <w:rPr>
          <w:spacing w:val="1"/>
          <w:lang w:val="pt-BR"/>
        </w:rPr>
        <w:t xml:space="preserve"> </w:t>
      </w:r>
      <w:r w:rsidR="0025394A">
        <w:rPr>
          <w:spacing w:val="1"/>
          <w:lang w:val="pt-BR"/>
        </w:rPr>
        <w:t>30 de setembro de 2022</w:t>
      </w:r>
      <w:r w:rsidRPr="0078758C">
        <w:rPr>
          <w:spacing w:val="-1"/>
          <w:lang w:val="pt-BR"/>
        </w:rPr>
        <w:t>.</w:t>
      </w:r>
    </w:p>
    <w:p w14:paraId="7C55D55D" w14:textId="77777777" w:rsidR="00862EC8" w:rsidRPr="0078758C" w:rsidRDefault="00862EC8" w:rsidP="00862EC8">
      <w:pPr>
        <w:pStyle w:val="Corpodetexto"/>
        <w:kinsoku w:val="0"/>
        <w:overflowPunct w:val="0"/>
        <w:jc w:val="both"/>
        <w:rPr>
          <w:lang w:val="pt-BR"/>
        </w:rPr>
      </w:pPr>
    </w:p>
    <w:p w14:paraId="03E74BAC" w14:textId="77777777" w:rsidR="00862EC8" w:rsidRPr="0078758C" w:rsidRDefault="00862EC8" w:rsidP="00862EC8">
      <w:pPr>
        <w:pStyle w:val="Corpodetexto"/>
        <w:kinsoku w:val="0"/>
        <w:overflowPunct w:val="0"/>
        <w:jc w:val="both"/>
        <w:rPr>
          <w:lang w:val="pt-BR"/>
        </w:rPr>
      </w:pPr>
    </w:p>
    <w:p w14:paraId="5B4EB4C3" w14:textId="77777777" w:rsidR="00862EC8" w:rsidRPr="0078758C" w:rsidRDefault="00862EC8" w:rsidP="00862EC8">
      <w:pPr>
        <w:pStyle w:val="Corpodetexto"/>
        <w:kinsoku w:val="0"/>
        <w:overflowPunct w:val="0"/>
        <w:jc w:val="both"/>
        <w:rPr>
          <w:lang w:val="pt-BR"/>
        </w:rPr>
      </w:pPr>
    </w:p>
    <w:p w14:paraId="75798E47" w14:textId="77777777" w:rsidR="00862EC8" w:rsidRPr="0078758C" w:rsidRDefault="00862EC8" w:rsidP="00862EC8">
      <w:pPr>
        <w:pStyle w:val="Corpodetexto"/>
        <w:kinsoku w:val="0"/>
        <w:overflowPunct w:val="0"/>
        <w:jc w:val="both"/>
        <w:rPr>
          <w:lang w:val="pt-BR"/>
        </w:rPr>
      </w:pPr>
    </w:p>
    <w:p w14:paraId="53543A25" w14:textId="77777777" w:rsidR="00862EC8" w:rsidRPr="0078758C" w:rsidRDefault="00862EC8" w:rsidP="00862EC8">
      <w:pPr>
        <w:pStyle w:val="Corpodetexto"/>
        <w:kinsoku w:val="0"/>
        <w:overflowPunct w:val="0"/>
        <w:jc w:val="both"/>
        <w:rPr>
          <w:lang w:val="pt-BR"/>
        </w:rPr>
      </w:pPr>
    </w:p>
    <w:p w14:paraId="61477D20" w14:textId="77777777" w:rsidR="00862EC8" w:rsidRPr="0078758C" w:rsidRDefault="00862EC8" w:rsidP="00862EC8">
      <w:pPr>
        <w:pStyle w:val="Corpodetexto"/>
        <w:kinsoku w:val="0"/>
        <w:overflowPunct w:val="0"/>
        <w:jc w:val="center"/>
        <w:rPr>
          <w:b/>
          <w:sz w:val="24"/>
          <w:szCs w:val="24"/>
          <w:lang w:val="pt-BR"/>
        </w:rPr>
      </w:pPr>
    </w:p>
    <w:p w14:paraId="0E980CBE" w14:textId="77777777" w:rsidR="00862EC8" w:rsidRPr="0078758C" w:rsidRDefault="00862EC8" w:rsidP="00862EC8">
      <w:pPr>
        <w:pStyle w:val="Corpodetexto"/>
        <w:kinsoku w:val="0"/>
        <w:overflowPunct w:val="0"/>
        <w:jc w:val="center"/>
        <w:rPr>
          <w:b/>
          <w:sz w:val="24"/>
          <w:szCs w:val="24"/>
          <w:lang w:val="pt-BR"/>
        </w:rPr>
      </w:pPr>
      <w:r w:rsidRPr="0078758C">
        <w:rPr>
          <w:b/>
          <w:sz w:val="24"/>
          <w:szCs w:val="24"/>
          <w:lang w:val="pt-BR"/>
        </w:rPr>
        <w:t>LEANDRO FERREIRA LUIZ FEDOSSI</w:t>
      </w:r>
    </w:p>
    <w:p w14:paraId="7A2D9FE0" w14:textId="77777777" w:rsidR="00862EC8" w:rsidRPr="0078758C" w:rsidRDefault="00862EC8" w:rsidP="00710240">
      <w:pPr>
        <w:pStyle w:val="Corpodetexto"/>
        <w:kinsoku w:val="0"/>
        <w:overflowPunct w:val="0"/>
        <w:jc w:val="center"/>
        <w:rPr>
          <w:lang w:val="pt-BR"/>
        </w:rPr>
      </w:pPr>
      <w:r w:rsidRPr="0078758C">
        <w:rPr>
          <w:b/>
          <w:sz w:val="24"/>
          <w:szCs w:val="24"/>
          <w:lang w:val="pt-BR"/>
        </w:rPr>
        <w:t>Presidente da Câmara Municipal de Nova Andradina/MS</w:t>
      </w:r>
    </w:p>
    <w:sectPr w:rsidR="00862EC8" w:rsidRPr="0078758C" w:rsidSect="00B53B00">
      <w:headerReference w:type="default" r:id="rId8"/>
      <w:footerReference w:type="default" r:id="rId9"/>
      <w:pgSz w:w="11906" w:h="16838" w:code="9"/>
      <w:pgMar w:top="1440" w:right="1080" w:bottom="1134"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0D325" w14:textId="77777777" w:rsidR="00890D77" w:rsidRDefault="00890D77" w:rsidP="004C3263">
      <w:pPr>
        <w:spacing w:after="0" w:line="240" w:lineRule="auto"/>
      </w:pPr>
      <w:r>
        <w:separator/>
      </w:r>
    </w:p>
  </w:endnote>
  <w:endnote w:type="continuationSeparator" w:id="0">
    <w:p w14:paraId="5A165625" w14:textId="77777777" w:rsidR="00890D77" w:rsidRDefault="00890D77"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25B1"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166E6065" wp14:editId="2374C441">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5199C8FB" w14:textId="20A7951B"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5533A0" w:rsidRPr="005533A0">
                            <w:rPr>
                              <w:rStyle w:val="Nmerodepgina"/>
                              <w:b/>
                              <w:bCs/>
                              <w:noProof/>
                              <w:color w:val="FFFFFF" w:themeColor="background1"/>
                            </w:rPr>
                            <w:t>4</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66E6065"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" o:allowincell="f" fillcolor="#9dbb61" stroked="f">
              <v:textbox inset="0,,0">
                <w:txbxContent>
                  <w:p w14:paraId="5199C8FB" w14:textId="20A7951B"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5533A0" w:rsidRPr="005533A0">
                      <w:rPr>
                        <w:rStyle w:val="Nmerodepgina"/>
                        <w:b/>
                        <w:bCs/>
                        <w:noProof/>
                        <w:color w:val="FFFFFF" w:themeColor="background1"/>
                      </w:rPr>
                      <w:t>4</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14:paraId="2D39B126"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14:paraId="194DBAFA" w14:textId="77777777"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14:paraId="560AB6D3"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14:paraId="7414AAB8" w14:textId="77777777" w:rsidR="007349F0" w:rsidRPr="007349F0" w:rsidRDefault="00000000">
    <w:pPr>
      <w:pStyle w:val="Rodap"/>
      <w:rPr>
        <w:lang w:val="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7B438" w14:textId="77777777" w:rsidR="00890D77" w:rsidRDefault="00890D77" w:rsidP="004C3263">
      <w:pPr>
        <w:spacing w:after="0" w:line="240" w:lineRule="auto"/>
      </w:pPr>
      <w:r>
        <w:separator/>
      </w:r>
    </w:p>
  </w:footnote>
  <w:footnote w:type="continuationSeparator" w:id="0">
    <w:p w14:paraId="4FCBA834" w14:textId="77777777" w:rsidR="00890D77" w:rsidRDefault="00890D77"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CF33D" w14:textId="77777777"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1C7D32CF" wp14:editId="0A130333">
          <wp:simplePos x="0" y="0"/>
          <wp:positionH relativeFrom="column">
            <wp:posOffset>539115</wp:posOffset>
          </wp:positionH>
          <wp:positionV relativeFrom="paragraph">
            <wp:posOffset>-136525</wp:posOffset>
          </wp:positionV>
          <wp:extent cx="670560" cy="643890"/>
          <wp:effectExtent l="0" t="0" r="0" b="3810"/>
          <wp:wrapSquare wrapText="bothSides"/>
          <wp:docPr id="2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14:paraId="387C5D0D" w14:textId="77777777"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14:paraId="160A9929" w14:textId="77777777" w:rsidR="007349F0" w:rsidRPr="007349F0" w:rsidRDefault="00000000"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1"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num w:numId="1" w16cid:durableId="583956606">
    <w:abstractNumId w:val="1"/>
  </w:num>
  <w:num w:numId="2" w16cid:durableId="177623141">
    <w:abstractNumId w:val="0"/>
  </w:num>
  <w:num w:numId="3" w16cid:durableId="1603764178">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263"/>
    <w:rsid w:val="00001E35"/>
    <w:rsid w:val="00030756"/>
    <w:rsid w:val="00034A9F"/>
    <w:rsid w:val="000370CF"/>
    <w:rsid w:val="0005381C"/>
    <w:rsid w:val="000845A0"/>
    <w:rsid w:val="00091895"/>
    <w:rsid w:val="000C61BE"/>
    <w:rsid w:val="00110EAE"/>
    <w:rsid w:val="00113296"/>
    <w:rsid w:val="0012070F"/>
    <w:rsid w:val="00140A4B"/>
    <w:rsid w:val="001B71D4"/>
    <w:rsid w:val="001C484D"/>
    <w:rsid w:val="001C5F53"/>
    <w:rsid w:val="001E37B9"/>
    <w:rsid w:val="001F547F"/>
    <w:rsid w:val="0023772D"/>
    <w:rsid w:val="0025394A"/>
    <w:rsid w:val="002A28F3"/>
    <w:rsid w:val="002F11A8"/>
    <w:rsid w:val="002F1FAC"/>
    <w:rsid w:val="0034151D"/>
    <w:rsid w:val="00345813"/>
    <w:rsid w:val="00381D07"/>
    <w:rsid w:val="00381FA0"/>
    <w:rsid w:val="003F56AB"/>
    <w:rsid w:val="00421876"/>
    <w:rsid w:val="00426150"/>
    <w:rsid w:val="00461D85"/>
    <w:rsid w:val="00461DEA"/>
    <w:rsid w:val="0047460B"/>
    <w:rsid w:val="00490DC0"/>
    <w:rsid w:val="00496644"/>
    <w:rsid w:val="004B481D"/>
    <w:rsid w:val="004C10A9"/>
    <w:rsid w:val="004C3263"/>
    <w:rsid w:val="004D1B1D"/>
    <w:rsid w:val="004E430D"/>
    <w:rsid w:val="0050572B"/>
    <w:rsid w:val="00515889"/>
    <w:rsid w:val="00540C32"/>
    <w:rsid w:val="0055246D"/>
    <w:rsid w:val="005533A0"/>
    <w:rsid w:val="0059602E"/>
    <w:rsid w:val="005B3C1A"/>
    <w:rsid w:val="005E2BAB"/>
    <w:rsid w:val="00693DCD"/>
    <w:rsid w:val="006F3024"/>
    <w:rsid w:val="00710240"/>
    <w:rsid w:val="00727456"/>
    <w:rsid w:val="00756EF1"/>
    <w:rsid w:val="00767F39"/>
    <w:rsid w:val="0078758C"/>
    <w:rsid w:val="00795DA1"/>
    <w:rsid w:val="007C27F0"/>
    <w:rsid w:val="007E0D87"/>
    <w:rsid w:val="007F3286"/>
    <w:rsid w:val="00803384"/>
    <w:rsid w:val="00826C10"/>
    <w:rsid w:val="00827518"/>
    <w:rsid w:val="00833623"/>
    <w:rsid w:val="00862EC8"/>
    <w:rsid w:val="00884488"/>
    <w:rsid w:val="00890D77"/>
    <w:rsid w:val="008A04F3"/>
    <w:rsid w:val="008A6229"/>
    <w:rsid w:val="008B3490"/>
    <w:rsid w:val="008D096A"/>
    <w:rsid w:val="008D0CC0"/>
    <w:rsid w:val="008D4DFD"/>
    <w:rsid w:val="008D6650"/>
    <w:rsid w:val="008F01B7"/>
    <w:rsid w:val="009019AA"/>
    <w:rsid w:val="00906DDC"/>
    <w:rsid w:val="00956ECF"/>
    <w:rsid w:val="009D4238"/>
    <w:rsid w:val="009E378E"/>
    <w:rsid w:val="00A108B9"/>
    <w:rsid w:val="00A15684"/>
    <w:rsid w:val="00A35E8C"/>
    <w:rsid w:val="00A36BD3"/>
    <w:rsid w:val="00A900BE"/>
    <w:rsid w:val="00AB63C1"/>
    <w:rsid w:val="00AE0CC4"/>
    <w:rsid w:val="00B300CA"/>
    <w:rsid w:val="00B53B00"/>
    <w:rsid w:val="00B755D3"/>
    <w:rsid w:val="00BA029A"/>
    <w:rsid w:val="00BA7000"/>
    <w:rsid w:val="00BC4AC4"/>
    <w:rsid w:val="00C161B7"/>
    <w:rsid w:val="00C46F6D"/>
    <w:rsid w:val="00C66ADE"/>
    <w:rsid w:val="00C84C07"/>
    <w:rsid w:val="00CC7861"/>
    <w:rsid w:val="00CD26B7"/>
    <w:rsid w:val="00D05BFD"/>
    <w:rsid w:val="00D20DC5"/>
    <w:rsid w:val="00D27A53"/>
    <w:rsid w:val="00D545A2"/>
    <w:rsid w:val="00DC30BE"/>
    <w:rsid w:val="00DD2CED"/>
    <w:rsid w:val="00E6384D"/>
    <w:rsid w:val="00EE63DC"/>
    <w:rsid w:val="00F33712"/>
    <w:rsid w:val="00F60951"/>
    <w:rsid w:val="00F64A9B"/>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35139"/>
  <w15:docId w15:val="{2A8E879F-4B89-4300-A52E-80126E62D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1"/>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1216</Words>
  <Characters>6572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dc:creator>
  <cp:lastModifiedBy>Usuário</cp:lastModifiedBy>
  <cp:revision>3</cp:revision>
  <cp:lastPrinted>2022-09-06T13:23:00Z</cp:lastPrinted>
  <dcterms:created xsi:type="dcterms:W3CDTF">2022-09-06T13:23:00Z</dcterms:created>
  <dcterms:modified xsi:type="dcterms:W3CDTF">2022-09-30T15:02:00Z</dcterms:modified>
</cp:coreProperties>
</file>